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FB613D">
      <w:pPr>
        <w:spacing w:after="0" w:line="288"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невостребованных производством </w:t>
      </w:r>
    </w:p>
    <w:p w:rsidR="00C0430C" w:rsidRDefault="00BF31DB" w:rsidP="00FB613D">
      <w:pPr>
        <w:spacing w:after="0" w:line="288"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0E627B" w:rsidRPr="00C0430C" w:rsidRDefault="000E627B" w:rsidP="00C0430C">
      <w:pPr>
        <w:spacing w:after="0" w:line="240" w:lineRule="auto"/>
        <w:jc w:val="center"/>
        <w:rPr>
          <w:rFonts w:ascii="Times New Roman" w:hAnsi="Times New Roman"/>
          <w:b/>
          <w:sz w:val="24"/>
          <w:szCs w:val="24"/>
        </w:rPr>
      </w:pPr>
    </w:p>
    <w:p w:rsidR="00C0430C" w:rsidRPr="00C0430C" w:rsidRDefault="00C0430C" w:rsidP="00C0430C">
      <w:pPr>
        <w:spacing w:after="0" w:line="240" w:lineRule="auto"/>
        <w:jc w:val="both"/>
        <w:rPr>
          <w:rFonts w:ascii="Times New Roman" w:hAnsi="Times New Roman"/>
          <w:sz w:val="24"/>
          <w:szCs w:val="24"/>
        </w:rPr>
      </w:pPr>
    </w:p>
    <w:p w:rsidR="00C0430C" w:rsidRDefault="000E627B" w:rsidP="000E627B">
      <w:pPr>
        <w:pStyle w:val="a5"/>
        <w:ind w:firstLine="567"/>
      </w:pPr>
      <w:r>
        <w:t xml:space="preserve">   </w:t>
      </w:r>
      <w:r w:rsidR="00511AF0">
        <w:t>г.</w:t>
      </w:r>
      <w:r>
        <w:t xml:space="preserve"> </w:t>
      </w:r>
      <w:r w:rsidR="00172DF6">
        <w:rPr>
          <w:b/>
        </w:rPr>
        <w:fldChar w:fldCharType="begin">
          <w:ffData>
            <w:name w:val="ТекстовоеПоле2"/>
            <w:enabled/>
            <w:calcOnExit w:val="0"/>
            <w:textInput/>
          </w:ffData>
        </w:fldChar>
      </w:r>
      <w:r w:rsidR="00172DF6">
        <w:rPr>
          <w:b/>
        </w:rPr>
        <w:instrText xml:space="preserve"> FORMTEXT </w:instrText>
      </w:r>
      <w:r w:rsidR="00172DF6">
        <w:rPr>
          <w:b/>
        </w:rPr>
      </w:r>
      <w:r w:rsidR="00172DF6">
        <w:rPr>
          <w:b/>
        </w:rPr>
        <w:fldChar w:fldCharType="separate"/>
      </w:r>
      <w:r w:rsidR="00172DF6">
        <w:rPr>
          <w:b/>
          <w:noProof/>
        </w:rPr>
        <w:t> </w:t>
      </w:r>
      <w:r w:rsidR="00172DF6">
        <w:rPr>
          <w:b/>
          <w:noProof/>
        </w:rPr>
        <w:t> </w:t>
      </w:r>
      <w:r w:rsidR="00172DF6">
        <w:rPr>
          <w:b/>
          <w:noProof/>
        </w:rPr>
        <w:t> </w:t>
      </w:r>
      <w:r w:rsidR="00172DF6">
        <w:rPr>
          <w:b/>
          <w:noProof/>
        </w:rPr>
        <w:t> </w:t>
      </w:r>
      <w:r w:rsidR="00172DF6">
        <w:rPr>
          <w:b/>
          <w:noProof/>
        </w:rPr>
        <w:t> </w:t>
      </w:r>
      <w:r w:rsidR="00172DF6">
        <w:rPr>
          <w:b/>
        </w:rPr>
        <w:fldChar w:fldCharType="end"/>
      </w:r>
      <w:r>
        <w:t xml:space="preserve">                                                                            </w:t>
      </w:r>
      <w:r w:rsidR="00172DF6">
        <w:t xml:space="preserve">                     </w:t>
      </w:r>
      <w:r>
        <w:t xml:space="preserve"> </w:t>
      </w:r>
      <w:r w:rsidR="00C0430C" w:rsidRPr="00C0430C">
        <w:t>«</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proofErr w:type="gramStart"/>
      <w:r w:rsidR="00C0430C" w:rsidRPr="00C0430C">
        <w:t>»</w:t>
      </w:r>
      <w:proofErr w:type="gramEnd"/>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00C0430C"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t>г</w:t>
      </w:r>
    </w:p>
    <w:p w:rsidR="000E627B" w:rsidRPr="00C0430C" w:rsidRDefault="000E627B" w:rsidP="000E627B">
      <w:pPr>
        <w:pStyle w:val="a5"/>
        <w:ind w:firstLine="567"/>
      </w:pPr>
    </w:p>
    <w:p w:rsidR="00C0430C" w:rsidRPr="00C0430C" w:rsidRDefault="001A2773" w:rsidP="000E627B">
      <w:pPr>
        <w:pStyle w:val="af"/>
        <w:tabs>
          <w:tab w:val="left" w:pos="900"/>
        </w:tabs>
        <w:spacing w:before="0" w:beforeAutospacing="0" w:after="0" w:afterAutospacing="0" w:line="288" w:lineRule="auto"/>
        <w:ind w:firstLine="567"/>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r w:rsidR="00546F1B">
        <w:rPr>
          <w:i/>
          <w:noProof/>
        </w:rPr>
        <w:t>__________ (указывается организационно-правовая форма и наименование юридического лица)</w:t>
      </w:r>
      <w:r w:rsidRPr="001A2773">
        <w:rPr>
          <w:i/>
        </w:rPr>
        <w:fldChar w:fldCharType="end"/>
      </w:r>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546F1B">
        <w:rPr>
          <w:i/>
          <w:noProof/>
        </w:rPr>
        <w:t>__________ (должность и ФИО)</w:t>
      </w:r>
      <w:r w:rsidRPr="001A2773">
        <w:rPr>
          <w:i/>
        </w:rPr>
        <w:fldChar w:fldCharType="end"/>
      </w:r>
      <w:r w:rsidR="00C0430C"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
    <w:p w:rsidR="00C0430C" w:rsidRPr="00C0430C" w:rsidRDefault="00C0430C" w:rsidP="000E627B">
      <w:pPr>
        <w:tabs>
          <w:tab w:val="left" w:pos="900"/>
        </w:tabs>
        <w:spacing w:after="0" w:line="288" w:lineRule="auto"/>
        <w:ind w:firstLine="567"/>
        <w:jc w:val="both"/>
        <w:rPr>
          <w:rFonts w:ascii="Times New Roman" w:hAnsi="Times New Roman"/>
          <w:sz w:val="24"/>
          <w:szCs w:val="24"/>
        </w:rPr>
      </w:pPr>
    </w:p>
    <w:p w:rsidR="00C0430C" w:rsidRPr="000E627B" w:rsidRDefault="00C0430C" w:rsidP="000E627B">
      <w:pPr>
        <w:pStyle w:val="afb"/>
        <w:numPr>
          <w:ilvl w:val="0"/>
          <w:numId w:val="8"/>
        </w:numPr>
        <w:tabs>
          <w:tab w:val="left" w:pos="900"/>
          <w:tab w:val="left" w:pos="3261"/>
        </w:tabs>
        <w:spacing w:after="0" w:line="288" w:lineRule="auto"/>
        <w:jc w:val="center"/>
        <w:rPr>
          <w:rFonts w:ascii="Times New Roman" w:hAnsi="Times New Roman"/>
          <w:b/>
          <w:bCs/>
          <w:sz w:val="24"/>
          <w:szCs w:val="24"/>
        </w:rPr>
      </w:pPr>
      <w:r w:rsidRPr="000E627B">
        <w:rPr>
          <w:rFonts w:ascii="Times New Roman" w:hAnsi="Times New Roman"/>
          <w:b/>
          <w:bCs/>
          <w:sz w:val="24"/>
          <w:szCs w:val="24"/>
        </w:rPr>
        <w:t>Предмет Договора</w:t>
      </w:r>
    </w:p>
    <w:p w:rsidR="000E627B" w:rsidRPr="000E627B" w:rsidRDefault="000E627B" w:rsidP="000E627B">
      <w:pPr>
        <w:pStyle w:val="afb"/>
        <w:tabs>
          <w:tab w:val="left" w:pos="900"/>
          <w:tab w:val="left" w:pos="4140"/>
        </w:tabs>
        <w:spacing w:after="0" w:line="288" w:lineRule="auto"/>
        <w:ind w:left="1107"/>
        <w:rPr>
          <w:rFonts w:ascii="Times New Roman" w:hAnsi="Times New Roman"/>
          <w:b/>
          <w:bCs/>
          <w:sz w:val="24"/>
          <w:szCs w:val="24"/>
        </w:rPr>
      </w:pPr>
    </w:p>
    <w:p w:rsidR="006B0214" w:rsidRDefault="00C0430C" w:rsidP="000E627B">
      <w:pPr>
        <w:pStyle w:val="a9"/>
        <w:tabs>
          <w:tab w:val="num" w:pos="1170"/>
        </w:tabs>
        <w:spacing w:after="0" w:line="288" w:lineRule="auto"/>
        <w:ind w:left="0" w:firstLine="567"/>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w:t>
      </w:r>
      <w:r w:rsidR="00903069">
        <w:t>по цене</w:t>
      </w:r>
      <w:r w:rsidR="006B0214">
        <w:t xml:space="preserve">, </w:t>
      </w:r>
      <w:r w:rsidRPr="00C0430C">
        <w:t>предусмотренны</w:t>
      </w:r>
      <w:r w:rsidR="006B0214">
        <w:t>х</w:t>
      </w:r>
      <w:r w:rsidRPr="00C0430C">
        <w:t xml:space="preserve"> Приложением № 1</w:t>
      </w:r>
      <w:r w:rsidR="00903069">
        <w:t xml:space="preserve"> </w:t>
      </w:r>
      <w:r w:rsidR="00AE42F8">
        <w:t>(Спецификацией)</w:t>
      </w:r>
      <w:r w:rsidRPr="00C0430C">
        <w:t xml:space="preserve"> к настоящему Договору. </w:t>
      </w:r>
    </w:p>
    <w:p w:rsidR="00C0430C" w:rsidRDefault="006B0214" w:rsidP="000E627B">
      <w:pPr>
        <w:pStyle w:val="a9"/>
        <w:tabs>
          <w:tab w:val="num" w:pos="1170"/>
        </w:tabs>
        <w:spacing w:after="0" w:line="288" w:lineRule="auto"/>
        <w:ind w:left="0" w:firstLine="567"/>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0E627B">
      <w:pPr>
        <w:pStyle w:val="a9"/>
        <w:tabs>
          <w:tab w:val="num" w:pos="1170"/>
        </w:tabs>
        <w:spacing w:after="0" w:line="288" w:lineRule="auto"/>
        <w:ind w:left="0" w:firstLine="567"/>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0E627B">
      <w:pPr>
        <w:pStyle w:val="a3"/>
        <w:tabs>
          <w:tab w:val="left" w:pos="900"/>
        </w:tabs>
        <w:spacing w:line="288" w:lineRule="auto"/>
        <w:ind w:firstLine="567"/>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903069">
      <w:pPr>
        <w:pStyle w:val="31"/>
        <w:tabs>
          <w:tab w:val="left" w:pos="900"/>
        </w:tabs>
        <w:ind w:left="0" w:firstLine="567"/>
        <w:jc w:val="both"/>
        <w:rPr>
          <w:sz w:val="24"/>
          <w:szCs w:val="24"/>
        </w:rPr>
      </w:pPr>
    </w:p>
    <w:p w:rsidR="00C0430C" w:rsidRPr="00C0430C" w:rsidRDefault="00C0430C" w:rsidP="00903069">
      <w:pPr>
        <w:tabs>
          <w:tab w:val="left" w:pos="900"/>
        </w:tabs>
        <w:spacing w:line="240" w:lineRule="auto"/>
        <w:ind w:left="180" w:firstLine="567"/>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0E627B">
      <w:pPr>
        <w:pStyle w:val="a9"/>
        <w:spacing w:after="0" w:line="288" w:lineRule="auto"/>
        <w:ind w:left="0" w:firstLine="567"/>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546F1B">
        <w:rPr>
          <w:noProof/>
        </w:rPr>
        <w:t>____</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0E627B">
      <w:pPr>
        <w:pStyle w:val="a9"/>
        <w:spacing w:after="0" w:line="288" w:lineRule="auto"/>
        <w:ind w:left="0" w:firstLine="567"/>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указанн</w:t>
      </w:r>
      <w:r w:rsidR="00AB2734">
        <w:t>ых</w:t>
      </w:r>
      <w:r w:rsidRPr="00C0430C">
        <w:t xml:space="preserve"> в Приложении № 1 к настоящему Договору </w:t>
      </w:r>
      <w:r w:rsidR="00767C3A">
        <w:t>путем выборки</w:t>
      </w:r>
      <w:r w:rsidR="007D4FB7">
        <w:t xml:space="preserve"> Покупателем</w:t>
      </w:r>
      <w:r w:rsidRPr="00C0430C">
        <w:t>.</w:t>
      </w:r>
    </w:p>
    <w:p w:rsidR="00C0430C" w:rsidRPr="00C0430C" w:rsidRDefault="00C0430C" w:rsidP="000E627B">
      <w:pPr>
        <w:pStyle w:val="a9"/>
        <w:spacing w:after="0" w:line="288" w:lineRule="auto"/>
        <w:ind w:left="0" w:firstLine="567"/>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1"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1"/>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0E627B">
      <w:pPr>
        <w:pStyle w:val="a9"/>
        <w:spacing w:after="0" w:line="288" w:lineRule="auto"/>
        <w:ind w:left="0" w:firstLine="567"/>
        <w:jc w:val="both"/>
      </w:pPr>
      <w:r w:rsidRPr="00C0430C">
        <w:lastRenderedPageBreak/>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невостребованных ликвидных </w:t>
      </w:r>
      <w:r w:rsidR="00AB2734">
        <w:t>ТМЦ</w:t>
      </w:r>
      <w:r w:rsidRPr="00C0430C">
        <w:t xml:space="preserve"> </w:t>
      </w:r>
      <w:r w:rsidR="00AB2734">
        <w:t>мо</w:t>
      </w:r>
      <w:r w:rsidRPr="00C0430C">
        <w:t>жет не соответствовать ГОСТам, техническим условиям на данный 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0E627B">
      <w:pPr>
        <w:pStyle w:val="a9"/>
        <w:spacing w:after="0" w:line="288" w:lineRule="auto"/>
        <w:ind w:left="0" w:firstLine="567"/>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Default="00FF2BBE" w:rsidP="000E627B">
      <w:pPr>
        <w:spacing w:after="0" w:line="288" w:lineRule="auto"/>
        <w:ind w:firstLine="567"/>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являю</w:t>
      </w:r>
      <w:r>
        <w:rPr>
          <w:rFonts w:ascii="Times New Roman" w:hAnsi="Times New Roman"/>
          <w:sz w:val="24"/>
          <w:szCs w:val="24"/>
        </w:rPr>
        <w:t>щих</w:t>
      </w:r>
      <w:r w:rsidRPr="00FF2BBE">
        <w:rPr>
          <w:rFonts w:ascii="Times New Roman" w:hAnsi="Times New Roman"/>
          <w:sz w:val="24"/>
          <w:szCs w:val="24"/>
        </w:rPr>
        <w:t>ся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0E627B" w:rsidRPr="00FF2BBE" w:rsidRDefault="000E627B" w:rsidP="000E627B">
      <w:pPr>
        <w:spacing w:after="0" w:line="288" w:lineRule="auto"/>
        <w:ind w:firstLine="567"/>
        <w:jc w:val="both"/>
        <w:rPr>
          <w:rFonts w:ascii="Times New Roman" w:hAnsi="Times New Roman"/>
          <w:sz w:val="24"/>
          <w:szCs w:val="24"/>
        </w:rPr>
      </w:pPr>
    </w:p>
    <w:p w:rsidR="00C0430C" w:rsidRDefault="000E627B" w:rsidP="000E627B">
      <w:pPr>
        <w:tabs>
          <w:tab w:val="left" w:pos="900"/>
        </w:tabs>
        <w:spacing w:after="0" w:line="288" w:lineRule="auto"/>
        <w:ind w:left="180" w:firstLine="567"/>
        <w:rPr>
          <w:rFonts w:ascii="Times New Roman" w:hAnsi="Times New Roman"/>
          <w:b/>
          <w:bCs/>
          <w:sz w:val="24"/>
          <w:szCs w:val="24"/>
        </w:rPr>
      </w:pPr>
      <w:r>
        <w:rPr>
          <w:rFonts w:ascii="Times New Roman" w:hAnsi="Times New Roman"/>
          <w:b/>
          <w:bCs/>
          <w:sz w:val="24"/>
          <w:szCs w:val="24"/>
        </w:rPr>
        <w:t xml:space="preserve">                                             </w:t>
      </w:r>
      <w:r w:rsidR="00767C3A">
        <w:rPr>
          <w:rFonts w:ascii="Times New Roman" w:hAnsi="Times New Roman"/>
          <w:b/>
          <w:bCs/>
          <w:sz w:val="24"/>
          <w:szCs w:val="24"/>
        </w:rPr>
        <w:t xml:space="preserve">      </w:t>
      </w:r>
      <w:r>
        <w:rPr>
          <w:rFonts w:ascii="Times New Roman" w:hAnsi="Times New Roman"/>
          <w:b/>
          <w:bCs/>
          <w:sz w:val="24"/>
          <w:szCs w:val="24"/>
        </w:rPr>
        <w:t xml:space="preserve"> </w:t>
      </w:r>
      <w:r w:rsidR="00C0430C" w:rsidRPr="00C0430C">
        <w:rPr>
          <w:rFonts w:ascii="Times New Roman" w:hAnsi="Times New Roman"/>
          <w:b/>
          <w:bCs/>
          <w:sz w:val="24"/>
          <w:szCs w:val="24"/>
        </w:rPr>
        <w:t>3. Цена и сумма Договора</w:t>
      </w:r>
    </w:p>
    <w:p w:rsidR="000E627B" w:rsidRPr="00C0430C" w:rsidRDefault="000E627B" w:rsidP="000E627B">
      <w:pPr>
        <w:tabs>
          <w:tab w:val="left" w:pos="900"/>
        </w:tabs>
        <w:spacing w:after="0" w:line="288" w:lineRule="auto"/>
        <w:ind w:left="180" w:firstLine="567"/>
        <w:jc w:val="center"/>
        <w:rPr>
          <w:rFonts w:ascii="Times New Roman" w:hAnsi="Times New Roman"/>
          <w:b/>
          <w:bCs/>
          <w:sz w:val="24"/>
          <w:szCs w:val="24"/>
        </w:rPr>
      </w:pPr>
    </w:p>
    <w:p w:rsidR="00C0430C" w:rsidRPr="00C0430C" w:rsidRDefault="00C0430C" w:rsidP="000E627B">
      <w:pPr>
        <w:pStyle w:val="a3"/>
        <w:tabs>
          <w:tab w:val="left" w:pos="900"/>
        </w:tabs>
        <w:spacing w:line="288" w:lineRule="auto"/>
        <w:ind w:firstLine="567"/>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Default="00C0430C" w:rsidP="000E627B">
      <w:pPr>
        <w:pStyle w:val="a5"/>
        <w:spacing w:line="288" w:lineRule="auto"/>
        <w:ind w:firstLine="567"/>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 xml:space="preserve">коп. без НДС;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НДС;</w:t>
      </w:r>
      <w:r w:rsidR="009E1550">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009E1550">
        <w:rPr>
          <w:i/>
        </w:rPr>
        <w:t xml:space="preserve"> </w:t>
      </w:r>
      <w:r w:rsidRPr="00C0430C">
        <w:t xml:space="preserve">руб.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Pr="00C0430C">
        <w:t>коп. с учетом НДС.</w:t>
      </w:r>
    </w:p>
    <w:p w:rsidR="000E627B" w:rsidRPr="00C0430C" w:rsidRDefault="000E627B" w:rsidP="000E627B">
      <w:pPr>
        <w:pStyle w:val="a5"/>
        <w:spacing w:line="288" w:lineRule="auto"/>
        <w:ind w:firstLine="567"/>
        <w:jc w:val="both"/>
      </w:pPr>
    </w:p>
    <w:p w:rsidR="00C0430C" w:rsidRDefault="000E627B" w:rsidP="000E627B">
      <w:pPr>
        <w:tabs>
          <w:tab w:val="left" w:pos="900"/>
        </w:tabs>
        <w:spacing w:after="0" w:line="288" w:lineRule="auto"/>
        <w:ind w:left="180" w:firstLine="567"/>
        <w:rPr>
          <w:rFonts w:ascii="Times New Roman" w:hAnsi="Times New Roman"/>
          <w:b/>
          <w:bCs/>
          <w:sz w:val="24"/>
          <w:szCs w:val="24"/>
        </w:rPr>
      </w:pPr>
      <w:r>
        <w:rPr>
          <w:rFonts w:ascii="Times New Roman" w:eastAsia="Times New Roman" w:hAnsi="Times New Roman"/>
          <w:sz w:val="24"/>
          <w:szCs w:val="24"/>
          <w:lang w:eastAsia="ru-RU"/>
        </w:rPr>
        <w:t xml:space="preserve">                                                        </w:t>
      </w:r>
      <w:r w:rsidR="00C0430C" w:rsidRPr="00C0430C">
        <w:rPr>
          <w:rFonts w:ascii="Times New Roman" w:hAnsi="Times New Roman"/>
          <w:b/>
          <w:bCs/>
          <w:sz w:val="24"/>
          <w:szCs w:val="24"/>
        </w:rPr>
        <w:t>4. Порядок оплаты</w:t>
      </w:r>
    </w:p>
    <w:p w:rsidR="000E627B" w:rsidRPr="00C0430C" w:rsidRDefault="000E627B" w:rsidP="000E627B">
      <w:pPr>
        <w:tabs>
          <w:tab w:val="left" w:pos="900"/>
        </w:tabs>
        <w:spacing w:after="0" w:line="288" w:lineRule="auto"/>
        <w:ind w:left="180" w:firstLine="567"/>
        <w:jc w:val="center"/>
        <w:rPr>
          <w:rFonts w:ascii="Times New Roman" w:hAnsi="Times New Roman"/>
          <w:b/>
          <w:bCs/>
          <w:sz w:val="24"/>
          <w:szCs w:val="24"/>
        </w:rPr>
      </w:pPr>
    </w:p>
    <w:p w:rsidR="00C0430C" w:rsidRPr="00C0430C" w:rsidRDefault="00C0430C" w:rsidP="000E627B">
      <w:pPr>
        <w:pStyle w:val="a3"/>
        <w:tabs>
          <w:tab w:val="left" w:pos="900"/>
        </w:tabs>
        <w:spacing w:line="288" w:lineRule="auto"/>
        <w:ind w:firstLine="567"/>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Pr="00C0430C">
        <w:t>, указанный в настоящем Договоре, на основании счета.</w:t>
      </w:r>
    </w:p>
    <w:p w:rsidR="00C0430C" w:rsidRPr="00C0430C" w:rsidRDefault="00C0430C" w:rsidP="000E627B">
      <w:pPr>
        <w:tabs>
          <w:tab w:val="left" w:pos="900"/>
        </w:tabs>
        <w:spacing w:after="0" w:line="288" w:lineRule="auto"/>
        <w:ind w:firstLine="567"/>
        <w:jc w:val="both"/>
        <w:rPr>
          <w:rFonts w:ascii="Times New Roman" w:hAnsi="Times New Roman"/>
          <w:sz w:val="24"/>
          <w:szCs w:val="24"/>
        </w:rPr>
      </w:pPr>
      <w:r w:rsidRPr="00C0430C">
        <w:rPr>
          <w:rFonts w:ascii="Times New Roman" w:hAnsi="Times New Roman"/>
          <w:sz w:val="24"/>
          <w:szCs w:val="24"/>
        </w:rPr>
        <w:t xml:space="preserve">4.2. </w:t>
      </w:r>
      <w:r w:rsidRPr="00C0430C">
        <w:rPr>
          <w:rFonts w:ascii="Times New Roman" w:hAnsi="Times New Roman"/>
          <w:b/>
          <w:sz w:val="24"/>
          <w:szCs w:val="24"/>
        </w:rPr>
        <w:t>Покупатель</w:t>
      </w:r>
      <w:r w:rsidRPr="00C0430C">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C0430C">
        <w:rPr>
          <w:rFonts w:ascii="Times New Roman" w:hAnsi="Times New Roman"/>
          <w:b/>
          <w:sz w:val="24"/>
          <w:szCs w:val="24"/>
        </w:rPr>
        <w:t xml:space="preserve">Продавцом </w:t>
      </w:r>
      <w:r w:rsidRPr="00C0430C">
        <w:rPr>
          <w:rFonts w:ascii="Times New Roman" w:hAnsi="Times New Roman"/>
          <w:sz w:val="24"/>
          <w:szCs w:val="24"/>
        </w:rPr>
        <w:t xml:space="preserve">посредством электронной почты (факсимильной связи), оплачивает </w:t>
      </w:r>
      <w:r w:rsidRPr="00C0430C">
        <w:rPr>
          <w:rFonts w:ascii="Times New Roman" w:hAnsi="Times New Roman"/>
          <w:b/>
          <w:sz w:val="24"/>
          <w:szCs w:val="24"/>
        </w:rPr>
        <w:t xml:space="preserve">Продавцу </w:t>
      </w:r>
      <w:r w:rsidRPr="00C0430C">
        <w:rPr>
          <w:rFonts w:ascii="Times New Roman" w:hAnsi="Times New Roman"/>
          <w:sz w:val="24"/>
          <w:szCs w:val="24"/>
        </w:rPr>
        <w:t>стоимость все</w:t>
      </w:r>
      <w:r w:rsidR="00904088">
        <w:rPr>
          <w:rFonts w:ascii="Times New Roman" w:hAnsi="Times New Roman"/>
          <w:sz w:val="24"/>
          <w:szCs w:val="24"/>
        </w:rPr>
        <w:t>х</w:t>
      </w:r>
      <w:r w:rsidRPr="00C0430C">
        <w:rPr>
          <w:rFonts w:ascii="Times New Roman" w:hAnsi="Times New Roman"/>
          <w:sz w:val="24"/>
          <w:szCs w:val="24"/>
        </w:rPr>
        <w:t xml:space="preserve"> Т</w:t>
      </w:r>
      <w:r w:rsidR="00904088">
        <w:rPr>
          <w:rFonts w:ascii="Times New Roman" w:hAnsi="Times New Roman"/>
          <w:sz w:val="24"/>
          <w:szCs w:val="24"/>
        </w:rPr>
        <w:t>МЦ</w:t>
      </w:r>
      <w:r w:rsidRPr="00C0430C">
        <w:rPr>
          <w:rFonts w:ascii="Times New Roman" w:hAnsi="Times New Roman"/>
          <w:sz w:val="24"/>
          <w:szCs w:val="24"/>
        </w:rPr>
        <w:t>, указанн</w:t>
      </w:r>
      <w:r w:rsidR="00904088">
        <w:rPr>
          <w:rFonts w:ascii="Times New Roman" w:hAnsi="Times New Roman"/>
          <w:sz w:val="24"/>
          <w:szCs w:val="24"/>
        </w:rPr>
        <w:t>ых</w:t>
      </w:r>
      <w:r w:rsidRPr="00C0430C">
        <w:rPr>
          <w:rFonts w:ascii="Times New Roman" w:hAnsi="Times New Roman"/>
          <w:sz w:val="24"/>
          <w:szCs w:val="24"/>
        </w:rPr>
        <w:t xml:space="preserve"> в  Приложении №1 к настоящему Договору.</w:t>
      </w:r>
    </w:p>
    <w:p w:rsidR="00C0430C" w:rsidRPr="00C0430C" w:rsidRDefault="00C0430C" w:rsidP="000E627B">
      <w:pPr>
        <w:tabs>
          <w:tab w:val="left" w:pos="900"/>
        </w:tabs>
        <w:spacing w:after="0" w:line="288" w:lineRule="auto"/>
        <w:ind w:firstLine="567"/>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0E627B">
      <w:pPr>
        <w:spacing w:after="0" w:line="288" w:lineRule="auto"/>
        <w:ind w:firstLine="567"/>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Счета-фактуры, составляемые во исполнение обязательств </w:t>
      </w:r>
      <w:r w:rsidRPr="00C0430C">
        <w:rPr>
          <w:rFonts w:ascii="Times New Roman" w:hAnsi="Times New Roman"/>
          <w:b/>
          <w:sz w:val="24"/>
          <w:szCs w:val="24"/>
        </w:rPr>
        <w:t>Сторон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C0430C" w:rsidRDefault="00C0430C" w:rsidP="000E627B">
      <w:pPr>
        <w:spacing w:after="0" w:line="288" w:lineRule="auto"/>
        <w:ind w:firstLine="567"/>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5</w:t>
      </w:r>
      <w:r w:rsidRPr="00C0430C">
        <w:rPr>
          <w:rFonts w:ascii="Times New Roman" w:hAnsi="Times New Roman"/>
          <w:sz w:val="24"/>
          <w:szCs w:val="24"/>
        </w:rPr>
        <w:t xml:space="preserve">. 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w:t>
      </w:r>
      <w:r w:rsidR="00767C3A" w:rsidRPr="00C0430C">
        <w:rPr>
          <w:rFonts w:ascii="Times New Roman" w:hAnsi="Times New Roman"/>
          <w:sz w:val="24"/>
          <w:szCs w:val="24"/>
        </w:rPr>
        <w:t>счет-фактуру,</w:t>
      </w:r>
      <w:r w:rsidRPr="00C0430C">
        <w:rPr>
          <w:rFonts w:ascii="Times New Roman" w:hAnsi="Times New Roman"/>
          <w:sz w:val="24"/>
          <w:szCs w:val="24"/>
        </w:rPr>
        <w:t xml:space="preserve">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
    <w:p w:rsidR="002B3A7A" w:rsidRDefault="00C0430C" w:rsidP="000E627B">
      <w:pPr>
        <w:pStyle w:val="a5"/>
        <w:spacing w:line="288" w:lineRule="auto"/>
        <w:ind w:firstLine="567"/>
        <w:jc w:val="both"/>
        <w:rPr>
          <w:color w:val="000000"/>
          <w:highlight w:val="lightGray"/>
        </w:rPr>
      </w:pPr>
      <w:r w:rsidRPr="00C0430C">
        <w:rPr>
          <w:color w:val="000000"/>
        </w:rPr>
        <w:t>4.</w:t>
      </w:r>
      <w:r w:rsidR="00904088">
        <w:rPr>
          <w:color w:val="000000"/>
        </w:rPr>
        <w:t>6</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9E1550" w:rsidP="000E627B">
      <w:pPr>
        <w:pStyle w:val="a5"/>
        <w:spacing w:line="288" w:lineRule="auto"/>
        <w:ind w:firstLine="567"/>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Pr="009E1550">
        <w:rPr>
          <w:highlight w:val="lightGray"/>
        </w:rPr>
        <w:instrText xml:space="preserve"> FORMTEXT </w:instrText>
      </w:r>
      <w:r w:rsidRPr="009E1550">
        <w:rPr>
          <w:highlight w:val="lightGray"/>
        </w:rPr>
      </w:r>
      <w:r w:rsidRPr="009E1550">
        <w:rPr>
          <w:highlight w:val="lightGray"/>
        </w:rPr>
        <w:fldChar w:fldCharType="separate"/>
      </w:r>
      <w:r w:rsidR="00546F1B">
        <w:rPr>
          <w:noProof/>
          <w:highlight w:val="lightGray"/>
        </w:rPr>
        <w:t>______________________________________</w:t>
      </w:r>
      <w:r w:rsidRPr="009E1550">
        <w:rPr>
          <w:highlight w:val="lightGray"/>
        </w:rPr>
        <w:fldChar w:fldCharType="end"/>
      </w:r>
      <w:r w:rsidR="007E7C47">
        <w:rPr>
          <w:highlight w:val="lightGray"/>
        </w:rPr>
        <w:t>.</w:t>
      </w:r>
    </w:p>
    <w:p w:rsidR="00C0430C" w:rsidRDefault="002B3A7A" w:rsidP="000E627B">
      <w:pPr>
        <w:tabs>
          <w:tab w:val="num" w:pos="840"/>
        </w:tabs>
        <w:spacing w:after="0" w:line="288" w:lineRule="auto"/>
        <w:ind w:firstLine="567"/>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w:t>
      </w:r>
      <w:r w:rsidR="00BD5876" w:rsidRPr="00BD5876">
        <w:rPr>
          <w:rFonts w:ascii="Times New Roman" w:hAnsi="Times New Roman"/>
          <w:sz w:val="24"/>
          <w:szCs w:val="24"/>
        </w:rPr>
        <w:lastRenderedPageBreak/>
        <w:t>лицом. Обязательство Покупателя по оплате ТМЦ будет считаться исполненным с даты поступления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0E627B">
      <w:pPr>
        <w:pStyle w:val="a3"/>
        <w:tabs>
          <w:tab w:val="left" w:pos="900"/>
        </w:tabs>
        <w:spacing w:line="288" w:lineRule="auto"/>
        <w:ind w:firstLine="567"/>
        <w:rPr>
          <w:b/>
          <w:bCs/>
        </w:rPr>
      </w:pPr>
      <w:r w:rsidRPr="00C0430C">
        <w:rPr>
          <w:b/>
          <w:bCs/>
        </w:rPr>
        <w:t>5.1. Покупатель обязуется:</w:t>
      </w:r>
    </w:p>
    <w:p w:rsidR="00C0430C" w:rsidRPr="00C0430C" w:rsidRDefault="00C0430C" w:rsidP="000E627B">
      <w:pPr>
        <w:pStyle w:val="a3"/>
        <w:tabs>
          <w:tab w:val="left" w:pos="900"/>
        </w:tabs>
        <w:spacing w:line="288" w:lineRule="auto"/>
        <w:ind w:firstLine="567"/>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0E627B">
      <w:pPr>
        <w:pStyle w:val="31"/>
        <w:spacing w:after="0" w:line="288" w:lineRule="auto"/>
        <w:ind w:left="0" w:firstLine="567"/>
        <w:jc w:val="both"/>
        <w:rPr>
          <w:sz w:val="24"/>
          <w:szCs w:val="24"/>
        </w:rPr>
      </w:pPr>
      <w:r w:rsidRPr="00C0430C">
        <w:rPr>
          <w:sz w:val="24"/>
          <w:szCs w:val="24"/>
        </w:rPr>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0E627B">
      <w:pPr>
        <w:pStyle w:val="31"/>
        <w:spacing w:after="0" w:line="288" w:lineRule="auto"/>
        <w:ind w:left="0" w:firstLine="567"/>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0E627B">
      <w:pPr>
        <w:spacing w:after="0" w:line="288" w:lineRule="auto"/>
        <w:ind w:firstLine="567"/>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Pr="00927A10" w:rsidRDefault="00CB20FC" w:rsidP="000E627B">
      <w:pPr>
        <w:spacing w:after="0" w:line="288" w:lineRule="auto"/>
        <w:ind w:firstLine="567"/>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 xml:space="preserve">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обязательств третьим лицом, как за свои собственные действия. По требованию Продавца, Покупатель предоставляет копии договоров, заключенных им с такими третьими </w:t>
      </w:r>
      <w:r w:rsidR="000E627B" w:rsidRPr="00CB20FC">
        <w:rPr>
          <w:rFonts w:ascii="Times New Roman" w:eastAsia="Times New Roman" w:hAnsi="Times New Roman"/>
          <w:sz w:val="24"/>
          <w:szCs w:val="24"/>
        </w:rPr>
        <w:t>лицами и</w:t>
      </w:r>
      <w:r w:rsidRPr="00CB20FC">
        <w:rPr>
          <w:rFonts w:ascii="Times New Roman" w:eastAsia="Times New Roman" w:hAnsi="Times New Roman"/>
          <w:sz w:val="24"/>
          <w:szCs w:val="24"/>
        </w:rPr>
        <w:t>, в случае наличия у Продавца замечаний по тексту, обеспечить внесение в договор с третьим лицом соответствующих изменений</w:t>
      </w:r>
      <w:r w:rsidR="00927A10">
        <w:rPr>
          <w:rFonts w:ascii="Times New Roman" w:eastAsia="Times New Roman" w:hAnsi="Times New Roman"/>
          <w:sz w:val="24"/>
          <w:szCs w:val="24"/>
        </w:rPr>
        <w:t>.</w:t>
      </w:r>
    </w:p>
    <w:p w:rsidR="00C0430C" w:rsidRPr="00C0430C" w:rsidRDefault="00C0430C" w:rsidP="000E627B">
      <w:pPr>
        <w:pStyle w:val="a3"/>
        <w:tabs>
          <w:tab w:val="left" w:pos="900"/>
        </w:tabs>
        <w:spacing w:line="288" w:lineRule="auto"/>
        <w:ind w:firstLine="567"/>
        <w:rPr>
          <w:b/>
          <w:bCs/>
        </w:rPr>
      </w:pPr>
      <w:r w:rsidRPr="00C0430C">
        <w:rPr>
          <w:b/>
          <w:bCs/>
        </w:rPr>
        <w:t>5.2. Продавец обязуется:</w:t>
      </w:r>
    </w:p>
    <w:p w:rsidR="00C0430C" w:rsidRPr="00C0430C" w:rsidRDefault="00C0430C" w:rsidP="000E627B">
      <w:pPr>
        <w:pStyle w:val="31"/>
        <w:spacing w:after="0" w:line="288" w:lineRule="auto"/>
        <w:ind w:left="0" w:firstLine="567"/>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готов</w:t>
      </w:r>
      <w:r w:rsidR="001A7FE4">
        <w:rPr>
          <w:color w:val="000000"/>
          <w:sz w:val="24"/>
          <w:szCs w:val="24"/>
        </w:rPr>
        <w:t>ы</w:t>
      </w:r>
      <w:r w:rsidRPr="00C0430C">
        <w:rPr>
          <w:color w:val="000000"/>
          <w:sz w:val="24"/>
          <w:szCs w:val="24"/>
        </w:rPr>
        <w:t xml:space="preserve"> к передаче в надлежащем месте.</w:t>
      </w:r>
    </w:p>
    <w:p w:rsidR="00C0430C" w:rsidRPr="00C0430C" w:rsidRDefault="00C0430C" w:rsidP="000E627B">
      <w:pPr>
        <w:spacing w:after="0" w:line="288" w:lineRule="auto"/>
        <w:ind w:firstLine="567"/>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255D79" w:rsidP="000E627B">
      <w:pPr>
        <w:numPr>
          <w:ilvl w:val="0"/>
          <w:numId w:val="1"/>
        </w:numPr>
        <w:tabs>
          <w:tab w:val="clear" w:pos="1068"/>
          <w:tab w:val="num" w:pos="0"/>
        </w:tabs>
        <w:spacing w:after="0" w:line="288" w:lineRule="auto"/>
        <w:ind w:left="0" w:firstLine="567"/>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546F1B">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D52B68" w:rsidP="000E627B">
      <w:pPr>
        <w:numPr>
          <w:ilvl w:val="0"/>
          <w:numId w:val="1"/>
        </w:numPr>
        <w:tabs>
          <w:tab w:val="clear" w:pos="1068"/>
          <w:tab w:val="num" w:pos="0"/>
        </w:tabs>
        <w:spacing w:after="0" w:line="288" w:lineRule="auto"/>
        <w:ind w:left="0" w:firstLine="567"/>
        <w:jc w:val="both"/>
        <w:rPr>
          <w:rFonts w:ascii="Times New Roman" w:hAnsi="Times New Roman"/>
          <w:i/>
          <w:sz w:val="24"/>
          <w:szCs w:val="24"/>
        </w:rPr>
      </w:pPr>
      <w:r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2" w:name="ТекстовоеПоле4"/>
      <w:r w:rsidRPr="00D52B68">
        <w:rPr>
          <w:rFonts w:ascii="Times New Roman" w:hAnsi="Times New Roman"/>
          <w:i/>
          <w:sz w:val="24"/>
          <w:szCs w:val="24"/>
        </w:rPr>
        <w:instrText xml:space="preserve"> FORMTEXT </w:instrText>
      </w:r>
      <w:r w:rsidRPr="00D52B68">
        <w:rPr>
          <w:rFonts w:ascii="Times New Roman" w:hAnsi="Times New Roman"/>
          <w:i/>
          <w:sz w:val="24"/>
          <w:szCs w:val="24"/>
        </w:rPr>
      </w:r>
      <w:r w:rsidRPr="00D52B68">
        <w:rPr>
          <w:rFonts w:ascii="Times New Roman" w:hAnsi="Times New Roman"/>
          <w:i/>
          <w:sz w:val="24"/>
          <w:szCs w:val="24"/>
        </w:rPr>
        <w:fldChar w:fldCharType="separate"/>
      </w:r>
      <w:r w:rsidR="00546F1B">
        <w:rPr>
          <w:rFonts w:ascii="Times New Roman" w:hAnsi="Times New Roman"/>
          <w:i/>
          <w:noProof/>
          <w:sz w:val="24"/>
          <w:szCs w:val="24"/>
        </w:rPr>
        <w:t xml:space="preserve"> при необходимости указываются иные учетные и/или первичные документы</w:t>
      </w:r>
      <w:r w:rsidRPr="00D52B68">
        <w:rPr>
          <w:rFonts w:ascii="Times New Roman" w:hAnsi="Times New Roman"/>
          <w:i/>
          <w:sz w:val="24"/>
          <w:szCs w:val="24"/>
        </w:rPr>
        <w:fldChar w:fldCharType="end"/>
      </w:r>
      <w:bookmarkEnd w:id="2"/>
      <w:r w:rsidRPr="00D52B68">
        <w:rPr>
          <w:rFonts w:ascii="Times New Roman" w:hAnsi="Times New Roman"/>
          <w:i/>
          <w:sz w:val="24"/>
          <w:szCs w:val="24"/>
        </w:rPr>
        <w:t xml:space="preserve"> </w:t>
      </w:r>
    </w:p>
    <w:p w:rsidR="00C0430C" w:rsidRDefault="00C0430C" w:rsidP="000E627B">
      <w:pPr>
        <w:tabs>
          <w:tab w:val="left" w:pos="900"/>
        </w:tabs>
        <w:spacing w:after="0" w:line="288" w:lineRule="auto"/>
        <w:ind w:firstLine="567"/>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оформленную в соответствии с требованиями действующего налогового законодательства</w:t>
      </w:r>
      <w:r w:rsidR="008829BD">
        <w:t>.</w:t>
      </w:r>
    </w:p>
    <w:p w:rsidR="000E1E5D" w:rsidRDefault="000E1E5D" w:rsidP="000E627B">
      <w:pPr>
        <w:tabs>
          <w:tab w:val="left" w:pos="900"/>
        </w:tabs>
        <w:spacing w:after="0" w:line="288" w:lineRule="auto"/>
        <w:ind w:firstLine="567"/>
        <w:jc w:val="both"/>
      </w:pPr>
    </w:p>
    <w:p w:rsidR="000E1E5D" w:rsidRDefault="000E1E5D" w:rsidP="000E627B">
      <w:pPr>
        <w:tabs>
          <w:tab w:val="left" w:pos="900"/>
        </w:tabs>
        <w:spacing w:after="0" w:line="288" w:lineRule="auto"/>
        <w:ind w:firstLine="567"/>
        <w:jc w:val="both"/>
        <w:rPr>
          <w:rFonts w:ascii="Times New Roman" w:hAnsi="Times New Roman"/>
          <w:b/>
          <w:sz w:val="24"/>
          <w:szCs w:val="24"/>
        </w:rPr>
      </w:pPr>
      <w:r>
        <w:rPr>
          <w:rFonts w:ascii="Times New Roman" w:hAnsi="Times New Roman"/>
          <w:b/>
          <w:sz w:val="24"/>
          <w:szCs w:val="24"/>
        </w:rPr>
        <w:t xml:space="preserve">                                                  </w:t>
      </w:r>
      <w:r w:rsidRPr="000E1E5D">
        <w:rPr>
          <w:rFonts w:ascii="Times New Roman" w:hAnsi="Times New Roman"/>
          <w:b/>
          <w:sz w:val="24"/>
          <w:szCs w:val="24"/>
        </w:rPr>
        <w:t>6. Ответственность сторон</w:t>
      </w:r>
    </w:p>
    <w:p w:rsidR="000E1E5D" w:rsidRPr="000E1E5D" w:rsidRDefault="000E1E5D" w:rsidP="000E627B">
      <w:pPr>
        <w:tabs>
          <w:tab w:val="left" w:pos="900"/>
        </w:tabs>
        <w:spacing w:after="0" w:line="288" w:lineRule="auto"/>
        <w:ind w:firstLine="567"/>
        <w:jc w:val="both"/>
        <w:rPr>
          <w:rFonts w:ascii="Times New Roman" w:hAnsi="Times New Roman"/>
          <w:b/>
          <w:sz w:val="24"/>
          <w:szCs w:val="24"/>
        </w:rPr>
      </w:pPr>
    </w:p>
    <w:p w:rsidR="000E1E5D" w:rsidRDefault="00C0430C" w:rsidP="000E1E5D">
      <w:pPr>
        <w:pStyle w:val="a3"/>
        <w:tabs>
          <w:tab w:val="left" w:pos="900"/>
        </w:tabs>
        <w:spacing w:line="288" w:lineRule="auto"/>
        <w:ind w:firstLine="567"/>
      </w:pPr>
      <w:r w:rsidRPr="000E1E5D">
        <w:t xml:space="preserve">6. </w:t>
      </w:r>
      <w:r w:rsidR="000E1E5D" w:rsidRPr="000E1E5D">
        <w:t>1</w:t>
      </w:r>
      <w:r w:rsidR="000E1E5D">
        <w:rPr>
          <w:b/>
        </w:rPr>
        <w:t xml:space="preserve"> </w:t>
      </w:r>
      <w:r w:rsidR="000E1E5D" w:rsidRPr="00C0430C">
        <w:t xml:space="preserve">За неисполнение либо за ненадлежащее исполнение договорных обязательств, </w:t>
      </w:r>
      <w:r w:rsidR="000E1E5D" w:rsidRPr="00C0430C">
        <w:rPr>
          <w:b/>
        </w:rPr>
        <w:t xml:space="preserve">Стороны </w:t>
      </w:r>
      <w:r w:rsidR="000E1E5D"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0E1E5D" w:rsidRPr="007E7C47" w:rsidRDefault="000E1E5D" w:rsidP="000E1E5D">
      <w:pPr>
        <w:pStyle w:val="a3"/>
        <w:tabs>
          <w:tab w:val="left" w:pos="900"/>
        </w:tabs>
        <w:spacing w:line="288" w:lineRule="auto"/>
        <w:ind w:firstLine="709"/>
      </w:pPr>
      <w:r>
        <w:lastRenderedPageBreak/>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0E1E5D" w:rsidRDefault="000E1E5D" w:rsidP="000E1E5D">
      <w:pPr>
        <w:pStyle w:val="a5"/>
        <w:spacing w:line="288" w:lineRule="auto"/>
        <w:ind w:firstLine="709"/>
        <w:jc w:val="both"/>
      </w:pPr>
      <w:r w:rsidRPr="00C0430C">
        <w:t>6.</w:t>
      </w:r>
      <w:r>
        <w:t>3</w:t>
      </w:r>
      <w:r w:rsidRPr="00C0430C">
        <w:t>. В случае несоблюдения сроков вы</w:t>
      </w:r>
      <w:r>
        <w:t>борки</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t xml:space="preserve"> </w:t>
      </w:r>
      <w:r w:rsidRPr="00D52B68">
        <w:rPr>
          <w:i/>
        </w:rPr>
        <w:fldChar w:fldCharType="begin">
          <w:ffData>
            <w:name w:val=""/>
            <w:enabled/>
            <w:calcOnExit w:val="0"/>
            <w:textInput>
              <w:default w:val=" 0,01% "/>
            </w:textInput>
          </w:ffData>
        </w:fldChar>
      </w:r>
      <w:r w:rsidRPr="00D52B68">
        <w:rPr>
          <w:i/>
        </w:rPr>
        <w:instrText xml:space="preserve"> FORMTEXT </w:instrText>
      </w:r>
      <w:r w:rsidRPr="00D52B68">
        <w:rPr>
          <w:i/>
        </w:rPr>
      </w:r>
      <w:r w:rsidRPr="00D52B68">
        <w:rPr>
          <w:i/>
        </w:rPr>
        <w:fldChar w:fldCharType="separate"/>
      </w:r>
      <w:r>
        <w:rPr>
          <w:i/>
          <w:noProof/>
        </w:rPr>
        <w:t xml:space="preserve"> 0,01% </w:t>
      </w:r>
      <w:r w:rsidRPr="00D52B68">
        <w:rPr>
          <w:i/>
        </w:rPr>
        <w:fldChar w:fldCharType="end"/>
      </w:r>
      <w:proofErr w:type="gramStart"/>
      <w:r>
        <w:t xml:space="preserve"> о</w:t>
      </w:r>
      <w:r w:rsidRPr="00C0430C">
        <w:t>т</w:t>
      </w:r>
      <w:proofErr w:type="gramEnd"/>
      <w:r w:rsidRPr="00C0430C">
        <w:t xml:space="preserve"> стоимости несвоевременно вывезенн</w:t>
      </w:r>
      <w:r>
        <w:t>ых</w:t>
      </w:r>
      <w:r w:rsidRPr="00C0430C">
        <w:t xml:space="preserve"> Т</w:t>
      </w:r>
      <w:r>
        <w:t>МЦ</w:t>
      </w:r>
      <w:r w:rsidRPr="00C0430C">
        <w:t xml:space="preserve">, но не более </w:t>
      </w:r>
      <w:r>
        <w:t xml:space="preserve"> </w:t>
      </w:r>
      <w:r w:rsidRPr="00D52B68">
        <w:rPr>
          <w:i/>
        </w:rPr>
        <w:fldChar w:fldCharType="begin">
          <w:ffData>
            <w:name w:val=""/>
            <w:enabled/>
            <w:calcOnExit w:val="0"/>
            <w:textInput>
              <w:default w:val=" 10%  "/>
            </w:textInput>
          </w:ffData>
        </w:fldChar>
      </w:r>
      <w:r w:rsidRPr="00D52B68">
        <w:rPr>
          <w:i/>
        </w:rPr>
        <w:instrText xml:space="preserve"> FORMTEXT </w:instrText>
      </w:r>
      <w:r w:rsidRPr="00D52B68">
        <w:rPr>
          <w:i/>
        </w:rPr>
      </w:r>
      <w:r w:rsidRPr="00D52B68">
        <w:rPr>
          <w:i/>
        </w:rPr>
        <w:fldChar w:fldCharType="separate"/>
      </w:r>
      <w:r>
        <w:rPr>
          <w:i/>
          <w:noProof/>
        </w:rPr>
        <w:t xml:space="preserve"> 10%  </w:t>
      </w:r>
      <w:r w:rsidRPr="00D52B68">
        <w:rPr>
          <w:i/>
        </w:rPr>
        <w:fldChar w:fldCharType="end"/>
      </w:r>
      <w:r>
        <w:t xml:space="preserve"> о</w:t>
      </w:r>
      <w:r w:rsidRPr="00C0430C">
        <w:t>т стоимости несвоевременно вывезенн</w:t>
      </w:r>
      <w:r>
        <w:t>ых</w:t>
      </w:r>
      <w:r w:rsidRPr="00C0430C">
        <w:t xml:space="preserve"> Т</w:t>
      </w:r>
      <w:r>
        <w:t>МЦ</w:t>
      </w:r>
      <w:r w:rsidRPr="00C0430C">
        <w:t xml:space="preserve"> за каждый день просрочки.</w:t>
      </w:r>
      <w:r w:rsidRPr="00A44E0C">
        <w:rPr>
          <w:sz w:val="20"/>
          <w:szCs w:val="20"/>
        </w:rPr>
        <w:t xml:space="preserve"> </w:t>
      </w:r>
      <w:r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t xml:space="preserve"> </w:t>
      </w:r>
    </w:p>
    <w:p w:rsidR="000E1E5D" w:rsidRPr="00D52B68" w:rsidRDefault="000E1E5D" w:rsidP="000E1E5D">
      <w:pPr>
        <w:pStyle w:val="a3"/>
        <w:spacing w:line="288" w:lineRule="auto"/>
        <w:ind w:firstLine="709"/>
      </w:pPr>
      <w:r>
        <w:t xml:space="preserve">6.4.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w:t>
      </w:r>
      <w:proofErr w:type="gramStart"/>
      <w:r w:rsidRPr="00C0430C">
        <w:t xml:space="preserve">размере </w:t>
      </w:r>
      <w:proofErr w:type="gramEnd"/>
      <w:r w:rsidRPr="00D52B68">
        <w:rPr>
          <w:i/>
        </w:rPr>
        <w:fldChar w:fldCharType="begin">
          <w:ffData>
            <w:name w:val=""/>
            <w:enabled/>
            <w:calcOnExit w:val="0"/>
            <w:textInput>
              <w:default w:val=" 0,01% "/>
            </w:textInput>
          </w:ffData>
        </w:fldChar>
      </w:r>
      <w:r w:rsidRPr="00D52B68">
        <w:rPr>
          <w:i/>
        </w:rPr>
        <w:instrText xml:space="preserve"> FORMTEXT </w:instrText>
      </w:r>
      <w:r w:rsidRPr="00D52B68">
        <w:rPr>
          <w:i/>
        </w:rPr>
      </w:r>
      <w:r w:rsidRPr="00D52B68">
        <w:rPr>
          <w:i/>
        </w:rPr>
        <w:fldChar w:fldCharType="separate"/>
      </w:r>
      <w:r>
        <w:rPr>
          <w:i/>
          <w:noProof/>
        </w:rPr>
        <w:t xml:space="preserve"> 0,01% </w:t>
      </w:r>
      <w:r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Pr="00D52B68">
        <w:rPr>
          <w:i/>
        </w:rPr>
        <w:fldChar w:fldCharType="begin">
          <w:ffData>
            <w:name w:val=""/>
            <w:enabled/>
            <w:calcOnExit w:val="0"/>
            <w:textInput>
              <w:default w:val=" 10%  "/>
            </w:textInput>
          </w:ffData>
        </w:fldChar>
      </w:r>
      <w:r w:rsidRPr="00D52B68">
        <w:rPr>
          <w:i/>
        </w:rPr>
        <w:instrText xml:space="preserve"> FORMTEXT </w:instrText>
      </w:r>
      <w:r w:rsidRPr="00D52B68">
        <w:rPr>
          <w:i/>
        </w:rPr>
      </w:r>
      <w:r w:rsidRPr="00D52B68">
        <w:rPr>
          <w:i/>
        </w:rPr>
        <w:fldChar w:fldCharType="separate"/>
      </w:r>
      <w:r>
        <w:rPr>
          <w:i/>
          <w:noProof/>
        </w:rPr>
        <w:t xml:space="preserve"> 10%  </w:t>
      </w:r>
      <w:r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0E1E5D" w:rsidRPr="00C0430C" w:rsidRDefault="000E1E5D" w:rsidP="000E1E5D">
      <w:pPr>
        <w:pStyle w:val="a9"/>
        <w:spacing w:after="0" w:line="288" w:lineRule="auto"/>
        <w:ind w:left="0" w:firstLine="709"/>
        <w:jc w:val="both"/>
      </w:pPr>
      <w:r w:rsidRPr="00C0430C">
        <w:t>6.</w:t>
      </w:r>
      <w:r>
        <w:t>5</w:t>
      </w:r>
      <w:r w:rsidRPr="00C0430C">
        <w:t xml:space="preserve">. В случае, если </w:t>
      </w:r>
      <w:r w:rsidRPr="00C0430C">
        <w:rPr>
          <w:b/>
          <w:bCs/>
        </w:rPr>
        <w:t>Покупатель</w:t>
      </w:r>
      <w:r w:rsidRPr="00C0430C">
        <w:t xml:space="preserve"> не вы</w:t>
      </w:r>
      <w:r>
        <w:t>берет</w:t>
      </w:r>
      <w:r w:rsidRPr="00C0430C">
        <w:t xml:space="preserve"> Т</w:t>
      </w:r>
      <w:r>
        <w:t>МЦ</w:t>
      </w:r>
      <w:r w:rsidRPr="00C0430C">
        <w:t xml:space="preserve"> в срок, указанный в п. 2.</w:t>
      </w:r>
      <w:r>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t>МЦ</w:t>
      </w:r>
      <w:r w:rsidRPr="00C0430C">
        <w:t xml:space="preserve">. </w:t>
      </w:r>
    </w:p>
    <w:p w:rsidR="000E1E5D" w:rsidRPr="00C0430C" w:rsidRDefault="000E1E5D" w:rsidP="000E1E5D">
      <w:pPr>
        <w:pStyle w:val="af9"/>
        <w:spacing w:line="288" w:lineRule="auto"/>
        <w:ind w:firstLine="709"/>
      </w:pPr>
      <w:r w:rsidRPr="00C0430C">
        <w:t>6.</w:t>
      </w:r>
      <w:r>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t>3</w:t>
      </w:r>
      <w:r w:rsidRPr="00C0430C">
        <w:t xml:space="preserve">.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0E1E5D" w:rsidRPr="00C0430C" w:rsidRDefault="000E1E5D" w:rsidP="000E1E5D">
      <w:pPr>
        <w:pStyle w:val="a5"/>
        <w:spacing w:line="288" w:lineRule="auto"/>
        <w:ind w:firstLine="709"/>
        <w:jc w:val="both"/>
      </w:pPr>
      <w:r w:rsidRPr="00C0430C">
        <w:t>6.</w:t>
      </w:r>
      <w:r>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Pr="00D52B68">
        <w:rPr>
          <w:i/>
        </w:rPr>
        <w:fldChar w:fldCharType="begin">
          <w:ffData>
            <w:name w:val=""/>
            <w:enabled/>
            <w:calcOnExit w:val="0"/>
            <w:textInput>
              <w:default w:val="50 000 (пятьдесят тысяч)"/>
            </w:textInput>
          </w:ffData>
        </w:fldChar>
      </w:r>
      <w:r w:rsidRPr="00D52B68">
        <w:rPr>
          <w:i/>
        </w:rPr>
        <w:instrText xml:space="preserve"> FORMTEXT </w:instrText>
      </w:r>
      <w:r w:rsidRPr="00D52B68">
        <w:rPr>
          <w:i/>
        </w:rPr>
      </w:r>
      <w:r w:rsidRPr="00D52B68">
        <w:rPr>
          <w:i/>
        </w:rPr>
        <w:fldChar w:fldCharType="separate"/>
      </w:r>
      <w:r>
        <w:rPr>
          <w:i/>
          <w:noProof/>
        </w:rPr>
        <w:t>50 000 (пятьдесят тысяч)</w:t>
      </w:r>
      <w:r w:rsidRPr="00D52B68">
        <w:rPr>
          <w:i/>
        </w:rPr>
        <w:fldChar w:fldCharType="end"/>
      </w:r>
      <w:r>
        <w:t xml:space="preserve"> </w:t>
      </w:r>
      <w:r w:rsidRPr="00C0430C">
        <w:t>рублей и восстанавливает загрязненную территорию за свой счет либо возмещает убытки, вызванные загрязнением.</w:t>
      </w:r>
    </w:p>
    <w:p w:rsidR="000E1E5D" w:rsidRPr="00C0430C" w:rsidRDefault="000E1E5D" w:rsidP="000E1E5D">
      <w:pPr>
        <w:pStyle w:val="af9"/>
        <w:spacing w:line="288" w:lineRule="auto"/>
        <w:ind w:firstLine="709"/>
      </w:pPr>
      <w:r w:rsidRPr="00C0430C">
        <w:t>6.</w:t>
      </w:r>
      <w:r>
        <w:t>8</w:t>
      </w:r>
      <w:r w:rsidRPr="00C0430C">
        <w:t>.</w:t>
      </w:r>
      <w:r w:rsidRPr="00C0430C">
        <w:rPr>
          <w:b/>
        </w:rPr>
        <w:t xml:space="preserve"> Продавец</w:t>
      </w:r>
      <w:r w:rsidRPr="00C0430C">
        <w:t xml:space="preserve"> не несет ответственности за травмы, увечья или </w:t>
      </w:r>
      <w:r w:rsidR="00767C3A" w:rsidRPr="00C0430C">
        <w:t xml:space="preserve">смерть любого работника </w:t>
      </w:r>
      <w:r w:rsidR="00767C3A"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0E1E5D" w:rsidRPr="00C0430C" w:rsidRDefault="000E1E5D" w:rsidP="000E1E5D">
      <w:pPr>
        <w:pStyle w:val="a3"/>
        <w:widowControl w:val="0"/>
        <w:tabs>
          <w:tab w:val="left" w:pos="851"/>
        </w:tabs>
        <w:spacing w:line="288" w:lineRule="auto"/>
        <w:ind w:firstLine="709"/>
      </w:pPr>
      <w:r w:rsidRPr="00C0430C">
        <w:rPr>
          <w:color w:val="000000"/>
        </w:rPr>
        <w:t>6.</w:t>
      </w:r>
      <w:r>
        <w:rPr>
          <w:color w:val="000000"/>
        </w:rPr>
        <w:t>9</w:t>
      </w:r>
      <w:r w:rsidRPr="00C0430C">
        <w:rPr>
          <w:color w:val="000000"/>
        </w:rPr>
        <w:t xml:space="preserve">. </w:t>
      </w:r>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0E1E5D" w:rsidRPr="00C0430C" w:rsidRDefault="000E1E5D" w:rsidP="000E1E5D">
      <w:pPr>
        <w:pStyle w:val="a5"/>
        <w:spacing w:line="288" w:lineRule="auto"/>
        <w:ind w:firstLine="709"/>
        <w:jc w:val="both"/>
        <w:rPr>
          <w:color w:val="000000"/>
        </w:rPr>
      </w:pPr>
      <w:r w:rsidRPr="00C0430C">
        <w:rPr>
          <w:color w:val="000000"/>
        </w:rPr>
        <w:t>6.</w:t>
      </w:r>
      <w:r>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Pr="00D52B68">
        <w:rPr>
          <w:i/>
        </w:rPr>
        <w:fldChar w:fldCharType="begin">
          <w:ffData>
            <w:name w:val=""/>
            <w:enabled/>
            <w:calcOnExit w:val="0"/>
            <w:textInput>
              <w:default w:val="50 000 (пятьдесят тысяч)"/>
            </w:textInput>
          </w:ffData>
        </w:fldChar>
      </w:r>
      <w:r w:rsidRPr="00D52B68">
        <w:rPr>
          <w:i/>
        </w:rPr>
        <w:instrText xml:space="preserve"> FORMTEXT </w:instrText>
      </w:r>
      <w:r w:rsidRPr="00D52B68">
        <w:rPr>
          <w:i/>
        </w:rPr>
      </w:r>
      <w:r w:rsidRPr="00D52B68">
        <w:rPr>
          <w:i/>
        </w:rPr>
        <w:fldChar w:fldCharType="separate"/>
      </w:r>
      <w:r>
        <w:rPr>
          <w:i/>
          <w:noProof/>
        </w:rPr>
        <w:t>50 000 (пятьдесят тысяч)</w:t>
      </w:r>
      <w:r w:rsidRPr="00D52B68">
        <w:rPr>
          <w:i/>
        </w:rPr>
        <w:fldChar w:fldCharType="end"/>
      </w:r>
      <w:r>
        <w:rPr>
          <w:color w:val="000000"/>
        </w:rPr>
        <w:t xml:space="preserve"> </w:t>
      </w:r>
      <w:r w:rsidRPr="00C0430C">
        <w:rPr>
          <w:color w:val="000000"/>
        </w:rPr>
        <w:t>рублей за каждый выявленный случай.</w:t>
      </w:r>
    </w:p>
    <w:p w:rsidR="000E1E5D" w:rsidRDefault="000E1E5D" w:rsidP="000E1E5D">
      <w:pPr>
        <w:spacing w:after="0" w:line="288" w:lineRule="auto"/>
        <w:ind w:firstLine="709"/>
        <w:jc w:val="both"/>
        <w:rPr>
          <w:rFonts w:ascii="Times New Roman" w:hAnsi="Times New Roman"/>
          <w:sz w:val="24"/>
          <w:szCs w:val="24"/>
        </w:rPr>
      </w:pPr>
      <w:r w:rsidRPr="00C0430C">
        <w:rPr>
          <w:rFonts w:ascii="Times New Roman" w:hAnsi="Times New Roman"/>
          <w:sz w:val="24"/>
          <w:szCs w:val="24"/>
        </w:rPr>
        <w:t>6.1</w:t>
      </w:r>
      <w:r>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0E1E5D" w:rsidRPr="00D23E36" w:rsidRDefault="000E1E5D" w:rsidP="000E1E5D">
      <w:pPr>
        <w:spacing w:after="0" w:line="288" w:lineRule="auto"/>
        <w:ind w:firstLine="709"/>
        <w:jc w:val="both"/>
        <w:rPr>
          <w:rFonts w:ascii="Times New Roman" w:hAnsi="Times New Roman"/>
          <w:sz w:val="24"/>
          <w:szCs w:val="24"/>
        </w:rPr>
      </w:pPr>
      <w:r>
        <w:rPr>
          <w:rFonts w:ascii="Times New Roman" w:hAnsi="Times New Roman"/>
          <w:sz w:val="24"/>
          <w:szCs w:val="24"/>
        </w:rPr>
        <w:t xml:space="preserve">6.12. </w:t>
      </w:r>
      <w:r w:rsidRPr="00D23E36">
        <w:rPr>
          <w:rFonts w:ascii="Times New Roman" w:hAnsi="Times New Roman"/>
          <w:sz w:val="24"/>
          <w:szCs w:val="24"/>
        </w:rPr>
        <w:t>В случае не</w:t>
      </w:r>
      <w:r>
        <w:rPr>
          <w:rFonts w:ascii="Times New Roman" w:hAnsi="Times New Roman"/>
          <w:sz w:val="24"/>
          <w:szCs w:val="24"/>
        </w:rPr>
        <w:t xml:space="preserve"> подписания</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несвоевременного </w:t>
      </w:r>
      <w:r>
        <w:rPr>
          <w:rFonts w:ascii="Times New Roman" w:hAnsi="Times New Roman"/>
          <w:bCs/>
          <w:sz w:val="24"/>
          <w:szCs w:val="24"/>
        </w:rPr>
        <w:t>подписания</w:t>
      </w:r>
      <w:r w:rsidRPr="00D23E36">
        <w:rPr>
          <w:rFonts w:ascii="Times New Roman" w:hAnsi="Times New Roman"/>
          <w:sz w:val="24"/>
          <w:szCs w:val="24"/>
        </w:rPr>
        <w:t xml:space="preserve"> </w:t>
      </w:r>
      <w:r w:rsidRPr="00230BA0">
        <w:rPr>
          <w:rFonts w:ascii="Times New Roman" w:hAnsi="Times New Roman"/>
          <w:b/>
          <w:sz w:val="24"/>
          <w:szCs w:val="24"/>
        </w:rPr>
        <w:t>Покупателем</w:t>
      </w:r>
      <w:r>
        <w:rPr>
          <w:rFonts w:ascii="Times New Roman" w:hAnsi="Times New Roman"/>
          <w:sz w:val="24"/>
          <w:szCs w:val="24"/>
        </w:rPr>
        <w:t xml:space="preserve"> </w:t>
      </w:r>
      <w:r w:rsidRPr="00D23E36">
        <w:rPr>
          <w:rFonts w:ascii="Times New Roman" w:hAnsi="Times New Roman"/>
          <w:sz w:val="24"/>
          <w:szCs w:val="24"/>
        </w:rPr>
        <w:t>Акта сверки, предусмотренного п.</w:t>
      </w:r>
      <w:r>
        <w:rPr>
          <w:rFonts w:ascii="Times New Roman" w:hAnsi="Times New Roman"/>
          <w:sz w:val="24"/>
          <w:szCs w:val="24"/>
        </w:rPr>
        <w:t>4.6. настоящего</w:t>
      </w:r>
      <w:r w:rsidRPr="00D23E36">
        <w:rPr>
          <w:rFonts w:ascii="Times New Roman" w:hAnsi="Times New Roman"/>
          <w:sz w:val="24"/>
          <w:szCs w:val="24"/>
        </w:rPr>
        <w:t xml:space="preserve"> Договора, </w:t>
      </w:r>
      <w:r w:rsidRPr="00230BA0">
        <w:rPr>
          <w:rFonts w:ascii="Times New Roman" w:hAnsi="Times New Roman"/>
          <w:b/>
          <w:sz w:val="24"/>
          <w:szCs w:val="24"/>
        </w:rPr>
        <w:t>Поставщик</w:t>
      </w:r>
      <w:r>
        <w:rPr>
          <w:rFonts w:ascii="Times New Roman" w:hAnsi="Times New Roman"/>
          <w:sz w:val="24"/>
          <w:szCs w:val="24"/>
        </w:rPr>
        <w:t xml:space="preserve"> </w:t>
      </w:r>
      <w:r w:rsidRPr="00D23E36">
        <w:rPr>
          <w:rFonts w:ascii="Times New Roman" w:hAnsi="Times New Roman"/>
          <w:sz w:val="24"/>
          <w:szCs w:val="24"/>
        </w:rPr>
        <w:t xml:space="preserve">вправе предъявить </w:t>
      </w:r>
      <w:r w:rsidRPr="00230BA0">
        <w:rPr>
          <w:rFonts w:ascii="Times New Roman" w:hAnsi="Times New Roman"/>
          <w:b/>
          <w:sz w:val="24"/>
          <w:szCs w:val="24"/>
        </w:rPr>
        <w:t>Покупателю</w:t>
      </w:r>
      <w:r>
        <w:rPr>
          <w:rFonts w:ascii="Times New Roman" w:hAnsi="Times New Roman"/>
          <w:sz w:val="24"/>
          <w:szCs w:val="24"/>
        </w:rPr>
        <w:t xml:space="preserve"> </w:t>
      </w:r>
      <w:r w:rsidRPr="00D23E36">
        <w:rPr>
          <w:rFonts w:ascii="Times New Roman" w:hAnsi="Times New Roman"/>
          <w:sz w:val="24"/>
          <w:szCs w:val="24"/>
        </w:rPr>
        <w:lastRenderedPageBreak/>
        <w:t xml:space="preserve">требование об уплате штрафа в размере </w:t>
      </w:r>
      <w:r w:rsidRPr="00D23E36">
        <w:rPr>
          <w:rFonts w:ascii="Times New Roman" w:hAnsi="Times New Roman"/>
          <w:sz w:val="24"/>
          <w:szCs w:val="24"/>
        </w:rPr>
        <w:fldChar w:fldCharType="begin">
          <w:ffData>
            <w:name w:val="ТекстовоеПоле751"/>
            <w:enabled/>
            <w:calcOnExit w:val="0"/>
            <w:textInput>
              <w:default w:val="___"/>
            </w:textInput>
          </w:ffData>
        </w:fldChar>
      </w:r>
      <w:bookmarkStart w:id="3" w:name="ТекстовоеПоле751"/>
      <w:r w:rsidRPr="00D23E36">
        <w:rPr>
          <w:rFonts w:ascii="Times New Roman" w:hAnsi="Times New Roman"/>
          <w:sz w:val="24"/>
          <w:szCs w:val="24"/>
        </w:rPr>
        <w:instrText xml:space="preserve"> FORMTEXT </w:instrText>
      </w:r>
      <w:r w:rsidRPr="00D23E36">
        <w:rPr>
          <w:rFonts w:ascii="Times New Roman" w:hAnsi="Times New Roman"/>
          <w:sz w:val="24"/>
          <w:szCs w:val="24"/>
        </w:rPr>
      </w:r>
      <w:r w:rsidRPr="00D23E36">
        <w:rPr>
          <w:rFonts w:ascii="Times New Roman" w:hAnsi="Times New Roman"/>
          <w:sz w:val="24"/>
          <w:szCs w:val="24"/>
        </w:rPr>
        <w:fldChar w:fldCharType="separate"/>
      </w:r>
      <w:r w:rsidRPr="00D23E36">
        <w:rPr>
          <w:rFonts w:ascii="Times New Roman" w:hAnsi="Times New Roman"/>
          <w:noProof/>
          <w:sz w:val="24"/>
          <w:szCs w:val="24"/>
        </w:rPr>
        <w:t>___</w:t>
      </w:r>
      <w:r w:rsidRPr="00D23E36">
        <w:rPr>
          <w:rFonts w:ascii="Times New Roman" w:hAnsi="Times New Roman"/>
          <w:sz w:val="24"/>
          <w:szCs w:val="24"/>
        </w:rPr>
        <w:fldChar w:fldCharType="end"/>
      </w:r>
      <w:bookmarkEnd w:id="3"/>
      <w:r w:rsidRPr="00D23E36">
        <w:rPr>
          <w:rFonts w:ascii="Times New Roman" w:hAnsi="Times New Roman"/>
          <w:sz w:val="24"/>
          <w:szCs w:val="24"/>
        </w:rPr>
        <w:t xml:space="preserve"> руб. (НДС не облагается) за каждый факт не</w:t>
      </w:r>
      <w:r>
        <w:rPr>
          <w:rFonts w:ascii="Times New Roman" w:hAnsi="Times New Roman"/>
          <w:sz w:val="24"/>
          <w:szCs w:val="24"/>
        </w:rPr>
        <w:t xml:space="preserve"> подписания </w:t>
      </w:r>
      <w:r w:rsidRPr="00D23E36">
        <w:rPr>
          <w:rFonts w:ascii="Times New Roman" w:hAnsi="Times New Roman"/>
          <w:sz w:val="24"/>
          <w:szCs w:val="24"/>
        </w:rPr>
        <w:t>Акта сверки за соответствующий период.</w:t>
      </w:r>
    </w:p>
    <w:p w:rsidR="000E1E5D" w:rsidRPr="00FB613D" w:rsidRDefault="000E1E5D" w:rsidP="00767C3A">
      <w:pPr>
        <w:spacing w:after="0" w:line="288" w:lineRule="auto"/>
        <w:ind w:firstLine="567"/>
        <w:jc w:val="both"/>
        <w:rPr>
          <w:rFonts w:ascii="Times New Roman" w:hAnsi="Times New Roman"/>
          <w:sz w:val="24"/>
          <w:lang w:eastAsia="ru-RU"/>
        </w:rPr>
      </w:pPr>
      <w:r w:rsidRPr="00D23E36">
        <w:rPr>
          <w:rFonts w:ascii="Times New Roman" w:hAnsi="Times New Roman"/>
          <w:sz w:val="24"/>
          <w:szCs w:val="24"/>
        </w:rPr>
        <w:t>Акт сверки за соответствующий период считается не</w:t>
      </w:r>
      <w:r>
        <w:rPr>
          <w:rFonts w:ascii="Times New Roman" w:hAnsi="Times New Roman"/>
          <w:sz w:val="24"/>
          <w:szCs w:val="24"/>
        </w:rPr>
        <w:t xml:space="preserve"> подписанным</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 </w:t>
      </w:r>
      <w:r>
        <w:rPr>
          <w:rFonts w:ascii="Times New Roman" w:hAnsi="Times New Roman"/>
          <w:bCs/>
          <w:sz w:val="24"/>
          <w:szCs w:val="24"/>
        </w:rPr>
        <w:t>подписанным Покупателем</w:t>
      </w:r>
      <w:r w:rsidRPr="00D23E36">
        <w:rPr>
          <w:rFonts w:ascii="Times New Roman" w:hAnsi="Times New Roman"/>
          <w:sz w:val="24"/>
          <w:szCs w:val="24"/>
        </w:rPr>
        <w:t>, в случае его не</w:t>
      </w:r>
      <w:r>
        <w:rPr>
          <w:rFonts w:ascii="Times New Roman" w:hAnsi="Times New Roman"/>
          <w:sz w:val="24"/>
          <w:szCs w:val="24"/>
        </w:rPr>
        <w:t xml:space="preserve"> </w:t>
      </w:r>
      <w:r w:rsidRPr="00D23E36">
        <w:rPr>
          <w:rFonts w:ascii="Times New Roman" w:hAnsi="Times New Roman"/>
          <w:sz w:val="24"/>
          <w:szCs w:val="24"/>
        </w:rPr>
        <w:t xml:space="preserve">предоставления </w:t>
      </w:r>
      <w:r>
        <w:rPr>
          <w:rFonts w:ascii="Times New Roman" w:hAnsi="Times New Roman"/>
          <w:sz w:val="24"/>
          <w:szCs w:val="24"/>
        </w:rPr>
        <w:t xml:space="preserve">в подписанном виде Поставщику </w:t>
      </w:r>
      <w:r w:rsidRPr="00D23E36">
        <w:rPr>
          <w:rFonts w:ascii="Times New Roman" w:hAnsi="Times New Roman"/>
          <w:sz w:val="24"/>
          <w:szCs w:val="24"/>
        </w:rPr>
        <w:t>в сроки, установленные п.</w:t>
      </w:r>
      <w:r>
        <w:rPr>
          <w:rFonts w:ascii="Times New Roman" w:hAnsi="Times New Roman"/>
          <w:sz w:val="24"/>
          <w:szCs w:val="24"/>
        </w:rPr>
        <w:t>4.6. настоящего</w:t>
      </w:r>
      <w:r w:rsidRPr="00D23E36">
        <w:rPr>
          <w:rFonts w:ascii="Times New Roman" w:hAnsi="Times New Roman"/>
          <w:sz w:val="24"/>
          <w:szCs w:val="24"/>
        </w:rPr>
        <w:t xml:space="preserve"> Договора.</w:t>
      </w:r>
    </w:p>
    <w:p w:rsidR="000E1E5D" w:rsidRDefault="000E1E5D" w:rsidP="00FB613D">
      <w:pPr>
        <w:spacing w:after="0" w:line="288" w:lineRule="auto"/>
        <w:ind w:firstLine="567"/>
        <w:jc w:val="both"/>
        <w:rPr>
          <w:rFonts w:ascii="Times New Roman" w:hAnsi="Times New Roman"/>
          <w:sz w:val="24"/>
          <w:szCs w:val="24"/>
        </w:rPr>
      </w:pPr>
      <w:r>
        <w:rPr>
          <w:rFonts w:ascii="Times New Roman" w:hAnsi="Times New Roman"/>
          <w:sz w:val="24"/>
          <w:szCs w:val="24"/>
        </w:rPr>
        <w:t>6.1</w:t>
      </w:r>
      <w:r w:rsidR="00FB613D">
        <w:rPr>
          <w:rFonts w:ascii="Times New Roman" w:hAnsi="Times New Roman"/>
          <w:sz w:val="24"/>
          <w:szCs w:val="24"/>
        </w:rPr>
        <w:t>3</w:t>
      </w:r>
      <w:r>
        <w:rPr>
          <w:rFonts w:ascii="Times New Roman" w:hAnsi="Times New Roman"/>
          <w:sz w:val="24"/>
          <w:szCs w:val="24"/>
        </w:rPr>
        <w:t xml:space="preserve">. </w:t>
      </w:r>
      <w:r w:rsidRPr="005A2E83">
        <w:rPr>
          <w:rFonts w:ascii="Times New Roman" w:hAnsi="Times New Roman"/>
          <w:sz w:val="24"/>
          <w:szCs w:val="24"/>
        </w:rPr>
        <w:t xml:space="preserve">В случае отказа </w:t>
      </w:r>
      <w:r w:rsidRPr="005A2E83">
        <w:rPr>
          <w:rFonts w:ascii="Times New Roman" w:hAnsi="Times New Roman"/>
          <w:b/>
          <w:sz w:val="24"/>
          <w:szCs w:val="24"/>
        </w:rPr>
        <w:t>Покупателя</w:t>
      </w:r>
      <w:r>
        <w:rPr>
          <w:rFonts w:ascii="Times New Roman" w:hAnsi="Times New Roman"/>
          <w:sz w:val="24"/>
          <w:szCs w:val="24"/>
        </w:rPr>
        <w:t xml:space="preserve"> </w:t>
      </w:r>
      <w:r w:rsidRPr="005A2E83">
        <w:rPr>
          <w:rFonts w:ascii="Times New Roman" w:hAnsi="Times New Roman"/>
          <w:sz w:val="24"/>
          <w:szCs w:val="24"/>
        </w:rPr>
        <w:t>от предоставления Информации, согласно п.</w:t>
      </w:r>
      <w:r>
        <w:rPr>
          <w:rFonts w:ascii="Times New Roman" w:hAnsi="Times New Roman"/>
          <w:sz w:val="24"/>
          <w:szCs w:val="24"/>
        </w:rPr>
        <w:t>1</w:t>
      </w:r>
      <w:r w:rsidR="00767C3A">
        <w:rPr>
          <w:rFonts w:ascii="Times New Roman" w:hAnsi="Times New Roman"/>
          <w:sz w:val="24"/>
          <w:szCs w:val="24"/>
        </w:rPr>
        <w:t>1</w:t>
      </w:r>
      <w:r>
        <w:rPr>
          <w:rFonts w:ascii="Times New Roman" w:hAnsi="Times New Roman"/>
          <w:sz w:val="24"/>
          <w:szCs w:val="24"/>
        </w:rPr>
        <w:t>.7</w:t>
      </w:r>
      <w:r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5A2E83">
        <w:rPr>
          <w:rFonts w:ascii="Times New Roman" w:hAnsi="Times New Roman"/>
          <w:b/>
          <w:sz w:val="24"/>
          <w:szCs w:val="24"/>
        </w:rPr>
        <w:t>Продавец</w:t>
      </w:r>
      <w:r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3565BD" w:rsidRDefault="000E1E5D" w:rsidP="00FB613D">
      <w:pPr>
        <w:autoSpaceDE w:val="0"/>
        <w:autoSpaceDN w:val="0"/>
        <w:adjustRightInd w:val="0"/>
        <w:spacing w:after="0" w:line="288" w:lineRule="auto"/>
        <w:ind w:firstLine="567"/>
        <w:jc w:val="both"/>
        <w:rPr>
          <w:rFonts w:ascii="Times New Roman" w:hAnsi="Times New Roman"/>
          <w:sz w:val="24"/>
          <w:szCs w:val="24"/>
        </w:rPr>
      </w:pPr>
      <w:r>
        <w:rPr>
          <w:rFonts w:ascii="Times New Roman" w:hAnsi="Times New Roman"/>
          <w:sz w:val="24"/>
          <w:szCs w:val="24"/>
        </w:rPr>
        <w:t>6.1</w:t>
      </w:r>
      <w:r w:rsidR="00FB613D">
        <w:rPr>
          <w:rFonts w:ascii="Times New Roman" w:hAnsi="Times New Roman"/>
          <w:sz w:val="24"/>
          <w:szCs w:val="24"/>
        </w:rPr>
        <w:t>4</w:t>
      </w:r>
      <w:r w:rsidRPr="005A2E83">
        <w:rPr>
          <w:rFonts w:ascii="Times New Roman" w:hAnsi="Times New Roman"/>
          <w:sz w:val="24"/>
          <w:szCs w:val="24"/>
        </w:rPr>
        <w:t>. В случае предоставления Информации не в полном объеме (т.е. непредставление какой-либо информации указанной в форме (Приложение №</w:t>
      </w:r>
      <w:r>
        <w:rPr>
          <w:rFonts w:ascii="Times New Roman" w:hAnsi="Times New Roman"/>
          <w:sz w:val="24"/>
          <w:szCs w:val="24"/>
        </w:rPr>
        <w:t xml:space="preserve">2 </w:t>
      </w:r>
      <w:r w:rsidRPr="005A2E83">
        <w:rPr>
          <w:rFonts w:ascii="Times New Roman" w:hAnsi="Times New Roman"/>
          <w:sz w:val="24"/>
          <w:szCs w:val="24"/>
        </w:rPr>
        <w:t xml:space="preserve">к настоящему Договору) </w:t>
      </w:r>
      <w:r w:rsidRPr="005A2E83">
        <w:rPr>
          <w:rFonts w:ascii="Times New Roman" w:hAnsi="Times New Roman"/>
          <w:b/>
          <w:sz w:val="24"/>
          <w:szCs w:val="24"/>
        </w:rPr>
        <w:t>Продавец</w:t>
      </w:r>
      <w:r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5A2E83">
        <w:rPr>
          <w:rFonts w:ascii="Times New Roman" w:hAnsi="Times New Roman"/>
          <w:b/>
          <w:sz w:val="24"/>
          <w:szCs w:val="24"/>
        </w:rPr>
        <w:t>Продавец</w:t>
      </w:r>
      <w:r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w:t>
      </w:r>
      <w:r>
        <w:rPr>
          <w:rFonts w:ascii="Times New Roman" w:hAnsi="Times New Roman"/>
          <w:sz w:val="24"/>
          <w:szCs w:val="24"/>
        </w:rPr>
        <w:t xml:space="preserve"> уведомления»</w:t>
      </w:r>
    </w:p>
    <w:p w:rsidR="00FB613D" w:rsidRPr="003565BD" w:rsidRDefault="00FB613D" w:rsidP="00FB613D">
      <w:pPr>
        <w:autoSpaceDE w:val="0"/>
        <w:autoSpaceDN w:val="0"/>
        <w:adjustRightInd w:val="0"/>
        <w:spacing w:after="0" w:line="288" w:lineRule="auto"/>
        <w:ind w:firstLine="567"/>
        <w:jc w:val="both"/>
        <w:rPr>
          <w:rFonts w:ascii="Times New Roman" w:hAnsi="Times New Roman"/>
          <w:sz w:val="24"/>
          <w:szCs w:val="24"/>
        </w:rPr>
      </w:pPr>
    </w:p>
    <w:p w:rsidR="003565BD" w:rsidRPr="003565BD" w:rsidRDefault="008829BD" w:rsidP="00903069">
      <w:pPr>
        <w:autoSpaceDE w:val="0"/>
        <w:autoSpaceDN w:val="0"/>
        <w:adjustRightInd w:val="0"/>
        <w:spacing w:after="0" w:line="288" w:lineRule="auto"/>
        <w:ind w:firstLine="567"/>
        <w:jc w:val="center"/>
        <w:rPr>
          <w:rFonts w:ascii="Times New Roman" w:hAnsi="Times New Roman"/>
          <w:b/>
          <w:sz w:val="24"/>
          <w:szCs w:val="24"/>
        </w:rPr>
      </w:pPr>
      <w:r>
        <w:rPr>
          <w:rFonts w:ascii="Times New Roman" w:hAnsi="Times New Roman"/>
          <w:b/>
          <w:sz w:val="24"/>
          <w:szCs w:val="24"/>
        </w:rPr>
        <w:t>7</w:t>
      </w:r>
      <w:r w:rsidR="003565BD" w:rsidRPr="003565BD">
        <w:rPr>
          <w:rFonts w:ascii="Times New Roman" w:hAnsi="Times New Roman"/>
          <w:b/>
          <w:sz w:val="24"/>
          <w:szCs w:val="24"/>
        </w:rPr>
        <w:t>. Срок действия договора</w:t>
      </w:r>
    </w:p>
    <w:p w:rsidR="003565BD" w:rsidRPr="003565BD" w:rsidRDefault="003565BD" w:rsidP="00903069">
      <w:pPr>
        <w:autoSpaceDE w:val="0"/>
        <w:autoSpaceDN w:val="0"/>
        <w:adjustRightInd w:val="0"/>
        <w:spacing w:after="0" w:line="288" w:lineRule="auto"/>
        <w:ind w:firstLine="567"/>
        <w:jc w:val="both"/>
        <w:rPr>
          <w:rFonts w:ascii="Times New Roman" w:hAnsi="Times New Roman"/>
          <w:sz w:val="24"/>
          <w:szCs w:val="24"/>
        </w:rPr>
      </w:pPr>
    </w:p>
    <w:p w:rsidR="003565BD" w:rsidRPr="003565BD" w:rsidRDefault="008829BD" w:rsidP="00903069">
      <w:pPr>
        <w:autoSpaceDE w:val="0"/>
        <w:autoSpaceDN w:val="0"/>
        <w:adjustRightInd w:val="0"/>
        <w:spacing w:after="0" w:line="288" w:lineRule="auto"/>
        <w:ind w:firstLine="567"/>
        <w:jc w:val="both"/>
        <w:rPr>
          <w:rFonts w:ascii="Times New Roman" w:hAnsi="Times New Roman"/>
          <w:sz w:val="24"/>
          <w:szCs w:val="24"/>
        </w:rPr>
      </w:pPr>
      <w:r>
        <w:rPr>
          <w:rFonts w:ascii="Times New Roman" w:hAnsi="Times New Roman"/>
          <w:sz w:val="24"/>
          <w:szCs w:val="24"/>
        </w:rPr>
        <w:t>7</w:t>
      </w:r>
      <w:r w:rsidR="003565BD" w:rsidRPr="003565BD">
        <w:rPr>
          <w:rFonts w:ascii="Times New Roman" w:hAnsi="Times New Roman"/>
          <w:sz w:val="24"/>
          <w:szCs w:val="24"/>
        </w:rPr>
        <w:t xml:space="preserve">.1. Договор вступает в силу с даты его подписания и действует до «____» ________ 2022 г. </w:t>
      </w:r>
    </w:p>
    <w:p w:rsidR="003565BD" w:rsidRPr="003565BD" w:rsidRDefault="008829BD" w:rsidP="00903069">
      <w:pPr>
        <w:autoSpaceDE w:val="0"/>
        <w:autoSpaceDN w:val="0"/>
        <w:adjustRightInd w:val="0"/>
        <w:spacing w:after="0" w:line="288" w:lineRule="auto"/>
        <w:ind w:firstLine="567"/>
        <w:jc w:val="both"/>
        <w:rPr>
          <w:rFonts w:ascii="Times New Roman" w:hAnsi="Times New Roman"/>
          <w:sz w:val="24"/>
          <w:szCs w:val="24"/>
        </w:rPr>
      </w:pPr>
      <w:r>
        <w:rPr>
          <w:rFonts w:ascii="Times New Roman" w:hAnsi="Times New Roman"/>
          <w:sz w:val="24"/>
          <w:szCs w:val="24"/>
        </w:rPr>
        <w:t>7</w:t>
      </w:r>
      <w:r w:rsidR="003565BD" w:rsidRPr="003565BD">
        <w:rPr>
          <w:rFonts w:ascii="Times New Roman" w:hAnsi="Times New Roman"/>
          <w:sz w:val="24"/>
          <w:szCs w:val="24"/>
        </w:rPr>
        <w:t>.2. Настоящий Договор может быть досрочно расторгнут в следующих случаях:</w:t>
      </w:r>
    </w:p>
    <w:p w:rsidR="003565BD" w:rsidRPr="00274AAA" w:rsidRDefault="003565BD" w:rsidP="00274AAA">
      <w:pPr>
        <w:pStyle w:val="afb"/>
        <w:numPr>
          <w:ilvl w:val="0"/>
          <w:numId w:val="7"/>
        </w:numPr>
        <w:autoSpaceDE w:val="0"/>
        <w:autoSpaceDN w:val="0"/>
        <w:adjustRightInd w:val="0"/>
        <w:spacing w:after="0" w:line="288" w:lineRule="auto"/>
        <w:ind w:left="851" w:hanging="284"/>
        <w:jc w:val="both"/>
        <w:rPr>
          <w:rFonts w:ascii="Times New Roman" w:hAnsi="Times New Roman"/>
          <w:sz w:val="24"/>
          <w:szCs w:val="24"/>
        </w:rPr>
      </w:pPr>
      <w:r w:rsidRPr="00274AAA">
        <w:rPr>
          <w:rFonts w:ascii="Times New Roman" w:hAnsi="Times New Roman"/>
          <w:sz w:val="24"/>
          <w:szCs w:val="24"/>
        </w:rPr>
        <w:t>по соглашению Сторон;</w:t>
      </w:r>
    </w:p>
    <w:p w:rsidR="003565BD" w:rsidRPr="00274AAA" w:rsidRDefault="003565BD" w:rsidP="00274AAA">
      <w:pPr>
        <w:pStyle w:val="afb"/>
        <w:numPr>
          <w:ilvl w:val="0"/>
          <w:numId w:val="7"/>
        </w:numPr>
        <w:autoSpaceDE w:val="0"/>
        <w:autoSpaceDN w:val="0"/>
        <w:adjustRightInd w:val="0"/>
        <w:spacing w:after="0" w:line="288" w:lineRule="auto"/>
        <w:ind w:left="142" w:firstLine="425"/>
        <w:jc w:val="both"/>
        <w:rPr>
          <w:rFonts w:ascii="Times New Roman" w:hAnsi="Times New Roman"/>
          <w:sz w:val="24"/>
          <w:szCs w:val="24"/>
        </w:rPr>
      </w:pPr>
      <w:r w:rsidRPr="00274AAA">
        <w:rPr>
          <w:rFonts w:ascii="Times New Roman" w:hAnsi="Times New Roman"/>
          <w:sz w:val="24"/>
          <w:szCs w:val="24"/>
        </w:rPr>
        <w:t>по инициативе одной из Сторон - в случае нарушения</w:t>
      </w:r>
      <w:r w:rsidR="00274AAA">
        <w:rPr>
          <w:rFonts w:ascii="Times New Roman" w:hAnsi="Times New Roman"/>
          <w:sz w:val="24"/>
          <w:szCs w:val="24"/>
        </w:rPr>
        <w:t xml:space="preserve"> договорных обязательств другой </w:t>
      </w:r>
      <w:r w:rsidRPr="00274AAA">
        <w:rPr>
          <w:rFonts w:ascii="Times New Roman" w:hAnsi="Times New Roman"/>
          <w:sz w:val="24"/>
          <w:szCs w:val="24"/>
        </w:rPr>
        <w:t>Стороной;</w:t>
      </w:r>
    </w:p>
    <w:p w:rsidR="003565BD" w:rsidRPr="00274AAA" w:rsidRDefault="003565BD" w:rsidP="00274AAA">
      <w:pPr>
        <w:pStyle w:val="afb"/>
        <w:numPr>
          <w:ilvl w:val="0"/>
          <w:numId w:val="7"/>
        </w:numPr>
        <w:autoSpaceDE w:val="0"/>
        <w:autoSpaceDN w:val="0"/>
        <w:adjustRightInd w:val="0"/>
        <w:spacing w:after="0" w:line="288" w:lineRule="auto"/>
        <w:ind w:left="851" w:hanging="284"/>
        <w:jc w:val="both"/>
        <w:rPr>
          <w:rFonts w:ascii="Times New Roman" w:hAnsi="Times New Roman"/>
          <w:sz w:val="24"/>
          <w:szCs w:val="24"/>
        </w:rPr>
      </w:pPr>
      <w:r w:rsidRPr="00274AAA">
        <w:rPr>
          <w:rFonts w:ascii="Times New Roman" w:hAnsi="Times New Roman"/>
          <w:sz w:val="24"/>
          <w:szCs w:val="24"/>
        </w:rPr>
        <w:t>в иных случаях, предусмотренных законодательством Российской Федерации.</w:t>
      </w:r>
    </w:p>
    <w:p w:rsidR="003565BD" w:rsidRPr="003565BD" w:rsidRDefault="003565BD" w:rsidP="00767C3A">
      <w:pPr>
        <w:autoSpaceDE w:val="0"/>
        <w:autoSpaceDN w:val="0"/>
        <w:adjustRightInd w:val="0"/>
        <w:spacing w:after="0" w:line="288" w:lineRule="auto"/>
        <w:jc w:val="both"/>
        <w:rPr>
          <w:rFonts w:ascii="Times New Roman" w:hAnsi="Times New Roman"/>
          <w:sz w:val="24"/>
          <w:szCs w:val="24"/>
        </w:rPr>
      </w:pPr>
    </w:p>
    <w:p w:rsidR="003565BD" w:rsidRPr="003565BD" w:rsidRDefault="008829BD" w:rsidP="003565BD">
      <w:pPr>
        <w:autoSpaceDE w:val="0"/>
        <w:autoSpaceDN w:val="0"/>
        <w:adjustRightInd w:val="0"/>
        <w:spacing w:after="0" w:line="288" w:lineRule="auto"/>
        <w:jc w:val="center"/>
        <w:rPr>
          <w:rFonts w:ascii="Times New Roman" w:hAnsi="Times New Roman"/>
          <w:b/>
          <w:sz w:val="24"/>
          <w:szCs w:val="24"/>
        </w:rPr>
      </w:pPr>
      <w:r>
        <w:rPr>
          <w:rFonts w:ascii="Times New Roman" w:hAnsi="Times New Roman"/>
          <w:b/>
          <w:sz w:val="24"/>
          <w:szCs w:val="24"/>
        </w:rPr>
        <w:t>8</w:t>
      </w:r>
      <w:r w:rsidR="003565BD" w:rsidRPr="003565BD">
        <w:rPr>
          <w:rFonts w:ascii="Times New Roman" w:hAnsi="Times New Roman"/>
          <w:b/>
          <w:sz w:val="24"/>
          <w:szCs w:val="24"/>
        </w:rPr>
        <w:t>. Разрешение споров</w:t>
      </w:r>
    </w:p>
    <w:p w:rsidR="003565BD" w:rsidRPr="003565BD" w:rsidRDefault="003565BD" w:rsidP="003565BD">
      <w:pPr>
        <w:autoSpaceDE w:val="0"/>
        <w:autoSpaceDN w:val="0"/>
        <w:adjustRightInd w:val="0"/>
        <w:spacing w:after="0" w:line="288" w:lineRule="auto"/>
        <w:ind w:firstLine="540"/>
        <w:jc w:val="both"/>
        <w:rPr>
          <w:rFonts w:ascii="Times New Roman" w:hAnsi="Times New Roman"/>
          <w:sz w:val="24"/>
          <w:szCs w:val="24"/>
        </w:rPr>
      </w:pPr>
    </w:p>
    <w:p w:rsidR="003565BD" w:rsidRPr="003565BD" w:rsidRDefault="008829BD" w:rsidP="003565BD">
      <w:pPr>
        <w:widowControl w:val="0"/>
        <w:spacing w:after="0" w:line="288"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8</w:t>
      </w:r>
      <w:r w:rsidR="003565BD" w:rsidRPr="003565BD">
        <w:rPr>
          <w:rFonts w:ascii="Times New Roman" w:eastAsia="Times New Roman" w:hAnsi="Times New Roman"/>
          <w:sz w:val="24"/>
          <w:szCs w:val="24"/>
          <w:lang w:eastAsia="ru-RU"/>
        </w:rPr>
        <w:t>.1 В случае возникновения споров, требований и (или) разногласий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3565BD" w:rsidRPr="003565BD" w:rsidRDefault="008829BD" w:rsidP="003565BD">
      <w:pPr>
        <w:widowControl w:val="0"/>
        <w:spacing w:after="0" w:line="288"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565BD" w:rsidRPr="003565BD">
        <w:rPr>
          <w:rFonts w:ascii="Times New Roman" w:eastAsia="Times New Roman" w:hAnsi="Times New Roman"/>
          <w:sz w:val="24"/>
          <w:szCs w:val="24"/>
          <w:lang w:eastAsia="ru-RU"/>
        </w:rPr>
        <w:t>.2 Срок рассмотрения претензии составляет 20 (Двадцать) календарных дней с момента получения претензии.</w:t>
      </w:r>
    </w:p>
    <w:p w:rsidR="003565BD" w:rsidRPr="003565BD" w:rsidRDefault="008829BD" w:rsidP="008829BD">
      <w:pPr>
        <w:widowControl w:val="0"/>
        <w:tabs>
          <w:tab w:val="left" w:pos="720"/>
        </w:tabs>
        <w:spacing w:after="0" w:line="288"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r w:rsidR="003565BD" w:rsidRPr="003565BD">
        <w:rPr>
          <w:rFonts w:ascii="Times New Roman" w:eastAsia="Times New Roman" w:hAnsi="Times New Roman"/>
          <w:sz w:val="24"/>
          <w:szCs w:val="24"/>
          <w:lang w:eastAsia="ru-RU"/>
        </w:rPr>
        <w:t>.3 В случае отказа в удовлетворении претензии или неполучении ответа на претензию в указанный срок, споры передаются на рассмотрение в Арбитражный суд Московской области и рассматриваются в соответствии с требованиями норм материального и процессуального права Российской Федерации</w:t>
      </w:r>
    </w:p>
    <w:p w:rsidR="00C4270F" w:rsidRPr="003565BD" w:rsidRDefault="00C4270F" w:rsidP="003565BD">
      <w:pPr>
        <w:widowControl w:val="0"/>
        <w:tabs>
          <w:tab w:val="left" w:pos="720"/>
        </w:tabs>
        <w:spacing w:after="0" w:line="288" w:lineRule="auto"/>
        <w:jc w:val="both"/>
        <w:rPr>
          <w:rFonts w:ascii="Times New Roman" w:eastAsia="Times New Roman" w:hAnsi="Times New Roman"/>
          <w:sz w:val="24"/>
          <w:szCs w:val="24"/>
          <w:lang w:eastAsia="ru-RU"/>
        </w:rPr>
      </w:pPr>
    </w:p>
    <w:p w:rsidR="003565BD" w:rsidRPr="003565BD" w:rsidRDefault="008829BD" w:rsidP="003565BD">
      <w:pPr>
        <w:widowControl w:val="0"/>
        <w:tabs>
          <w:tab w:val="left" w:pos="720"/>
        </w:tabs>
        <w:spacing w:after="0" w:line="288"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9</w:t>
      </w:r>
      <w:r w:rsidR="003565BD" w:rsidRPr="003565BD">
        <w:rPr>
          <w:rFonts w:ascii="Times New Roman" w:eastAsia="Times New Roman" w:hAnsi="Times New Roman"/>
          <w:b/>
          <w:sz w:val="24"/>
          <w:szCs w:val="24"/>
          <w:lang w:eastAsia="ru-RU"/>
        </w:rPr>
        <w:t>. Оговорка о предоставлении третьему лицу доступа</w:t>
      </w:r>
      <w:r w:rsidR="003565BD" w:rsidRPr="003565BD">
        <w:rPr>
          <w:rFonts w:ascii="Times New Roman" w:eastAsia="Times New Roman" w:hAnsi="Times New Roman"/>
          <w:b/>
          <w:sz w:val="24"/>
          <w:szCs w:val="24"/>
          <w:lang w:eastAsia="ru-RU"/>
        </w:rPr>
        <w:br/>
        <w:t>к инсайдерской информации ЗАО "ТЗК Шереметьево"</w:t>
      </w:r>
    </w:p>
    <w:p w:rsidR="003565BD" w:rsidRPr="003565BD" w:rsidRDefault="003565BD" w:rsidP="003565BD">
      <w:pPr>
        <w:widowControl w:val="0"/>
        <w:tabs>
          <w:tab w:val="left" w:pos="720"/>
        </w:tabs>
        <w:spacing w:after="0" w:line="288" w:lineRule="auto"/>
        <w:jc w:val="center"/>
        <w:rPr>
          <w:rFonts w:ascii="Times New Roman" w:eastAsia="Times New Roman" w:hAnsi="Times New Roman"/>
          <w:b/>
          <w:sz w:val="24"/>
          <w:szCs w:val="24"/>
          <w:lang w:eastAsia="ru-RU"/>
        </w:rPr>
      </w:pPr>
    </w:p>
    <w:p w:rsidR="003565BD" w:rsidRPr="003565BD" w:rsidRDefault="003565BD" w:rsidP="008829BD">
      <w:pPr>
        <w:widowControl w:val="0"/>
        <w:tabs>
          <w:tab w:val="left" w:pos="567"/>
        </w:tabs>
        <w:spacing w:after="0" w:line="288" w:lineRule="auto"/>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 xml:space="preserve">            </w:t>
      </w:r>
      <w:r w:rsidR="008829BD">
        <w:rPr>
          <w:rFonts w:ascii="Times New Roman" w:eastAsia="Times New Roman" w:hAnsi="Times New Roman"/>
          <w:sz w:val="24"/>
          <w:szCs w:val="24"/>
          <w:lang w:eastAsia="ru-RU"/>
        </w:rPr>
        <w:t>9</w:t>
      </w:r>
      <w:r w:rsidRPr="003565BD">
        <w:rPr>
          <w:rFonts w:ascii="Times New Roman" w:eastAsia="Times New Roman" w:hAnsi="Times New Roman"/>
          <w:sz w:val="24"/>
          <w:szCs w:val="24"/>
          <w:lang w:eastAsia="ru-RU"/>
        </w:rPr>
        <w:t xml:space="preserve">.1. Для целей настоящей статьи термины означают: </w:t>
      </w:r>
    </w:p>
    <w:p w:rsidR="003565BD" w:rsidRPr="003565BD" w:rsidRDefault="003565BD" w:rsidP="008829BD">
      <w:pPr>
        <w:widowControl w:val="0"/>
        <w:tabs>
          <w:tab w:val="left" w:pos="567"/>
        </w:tabs>
        <w:spacing w:after="0" w:line="288" w:lineRule="auto"/>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 xml:space="preserve">            </w:t>
      </w:r>
      <w:r w:rsidRPr="003565BD">
        <w:rPr>
          <w:rFonts w:ascii="Times New Roman" w:eastAsia="Times New Roman" w:hAnsi="Times New Roman"/>
          <w:b/>
          <w:sz w:val="24"/>
          <w:szCs w:val="24"/>
          <w:lang w:eastAsia="ru-RU"/>
        </w:rPr>
        <w:t>«Инсайдерская информация»</w:t>
      </w:r>
      <w:r w:rsidRPr="003565BD">
        <w:rPr>
          <w:rFonts w:ascii="Times New Roman" w:eastAsia="Times New Roman" w:hAnsi="Times New Roman"/>
          <w:sz w:val="24"/>
          <w:szCs w:val="24"/>
          <w:lang w:eastAsia="ru-RU"/>
        </w:rPr>
        <w:t xml:space="preserve">  - точная и конкретная информация (в том числе сведения, составляющие коммерческую, служебную и иную охраняемую законом тайну),  передаваемая  одной стороной договора другой стороне в устной либо документарной форме, в виде электронного файла, в любом другом виде, а также полученная стороной договора самостоятельно в ходе визитов на территорию контрагента в процессе ведения переговоров, заключения и исполнения договора, в отношении которой соблюдаются следующие условия:</w:t>
      </w:r>
    </w:p>
    <w:p w:rsidR="003565BD" w:rsidRPr="003565BD" w:rsidRDefault="003565BD" w:rsidP="00274AAA">
      <w:pPr>
        <w:widowControl w:val="0"/>
        <w:tabs>
          <w:tab w:val="left" w:pos="709"/>
        </w:tabs>
        <w:spacing w:after="0" w:line="288" w:lineRule="auto"/>
        <w:ind w:firstLine="142"/>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 xml:space="preserve">        (1)   не относится к категории общедоступной;</w:t>
      </w:r>
    </w:p>
    <w:p w:rsidR="003565BD" w:rsidRPr="003565BD" w:rsidRDefault="003565BD" w:rsidP="00274AAA">
      <w:pPr>
        <w:widowControl w:val="0"/>
        <w:tabs>
          <w:tab w:val="left" w:pos="709"/>
        </w:tabs>
        <w:spacing w:after="0" w:line="288" w:lineRule="auto"/>
        <w:ind w:firstLine="142"/>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 xml:space="preserve">        (2)   не была распространена;</w:t>
      </w:r>
    </w:p>
    <w:p w:rsidR="003565BD" w:rsidRPr="003565BD" w:rsidRDefault="003565BD" w:rsidP="00274AAA">
      <w:pPr>
        <w:widowControl w:val="0"/>
        <w:tabs>
          <w:tab w:val="left" w:pos="709"/>
        </w:tabs>
        <w:spacing w:after="0" w:line="288" w:lineRule="auto"/>
        <w:ind w:firstLine="142"/>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 xml:space="preserve">        (3) её распространение может оказать существенное влияние на цены финансовых инструментов ЗАО "ТЗК Шереметьево";</w:t>
      </w:r>
    </w:p>
    <w:p w:rsidR="003565BD" w:rsidRPr="003565BD" w:rsidRDefault="003565BD" w:rsidP="00274AAA">
      <w:pPr>
        <w:widowControl w:val="0"/>
        <w:tabs>
          <w:tab w:val="left" w:pos="709"/>
        </w:tabs>
        <w:spacing w:after="0" w:line="288" w:lineRule="auto"/>
        <w:ind w:firstLine="142"/>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 xml:space="preserve">       (4) включена в Перечень сведений, относящихся к Инсайдерской информации ЗАО "ТЗК Шереметьево"; </w:t>
      </w:r>
    </w:p>
    <w:p w:rsidR="003565BD" w:rsidRPr="003565BD" w:rsidRDefault="003565BD" w:rsidP="008829BD">
      <w:pPr>
        <w:widowControl w:val="0"/>
        <w:tabs>
          <w:tab w:val="left" w:pos="567"/>
          <w:tab w:val="left" w:pos="720"/>
        </w:tabs>
        <w:spacing w:after="0" w:line="288" w:lineRule="auto"/>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 xml:space="preserve">        </w:t>
      </w:r>
      <w:r w:rsidRPr="003565BD">
        <w:rPr>
          <w:rFonts w:ascii="Times New Roman" w:eastAsia="Times New Roman" w:hAnsi="Times New Roman"/>
          <w:b/>
          <w:sz w:val="24"/>
          <w:szCs w:val="24"/>
          <w:lang w:eastAsia="ru-RU"/>
        </w:rPr>
        <w:t>«Перечень сведений, относящихся к Инсайдерской информации ЗАО "ТЗК Шереметьево"»</w:t>
      </w:r>
      <w:r w:rsidRPr="003565BD">
        <w:rPr>
          <w:rFonts w:ascii="Times New Roman" w:eastAsia="Times New Roman" w:hAnsi="Times New Roman"/>
          <w:sz w:val="24"/>
          <w:szCs w:val="24"/>
          <w:lang w:eastAsia="ru-RU"/>
        </w:rPr>
        <w:t xml:space="preserve"> – перечень сведений конфиденциального характера, сформированный в соответствии с требованиями Федерального закона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нормативными актами Банка России, утвержденный приказом ЗАО "ТЗК Шереметьево" в установленном порядке; </w:t>
      </w:r>
    </w:p>
    <w:p w:rsidR="003565BD" w:rsidRPr="003565BD" w:rsidRDefault="003565BD" w:rsidP="008829BD">
      <w:pPr>
        <w:widowControl w:val="0"/>
        <w:tabs>
          <w:tab w:val="left" w:pos="720"/>
        </w:tabs>
        <w:spacing w:after="0" w:line="288" w:lineRule="auto"/>
        <w:ind w:firstLine="142"/>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 xml:space="preserve">       </w:t>
      </w:r>
      <w:r w:rsidRPr="003565BD">
        <w:rPr>
          <w:rFonts w:ascii="Times New Roman" w:eastAsia="Times New Roman" w:hAnsi="Times New Roman"/>
          <w:b/>
          <w:sz w:val="24"/>
          <w:szCs w:val="24"/>
          <w:lang w:eastAsia="ru-RU"/>
        </w:rPr>
        <w:t>«Фактический доступ к Инсайдерской информации ЗАО "ТЗК Шереметьево" (доступ к Инсайдерской информации ЗАО "ТЗК Шереметьево")</w:t>
      </w:r>
      <w:r w:rsidRPr="003565BD">
        <w:rPr>
          <w:rFonts w:ascii="Times New Roman" w:eastAsia="Times New Roman" w:hAnsi="Times New Roman"/>
          <w:sz w:val="24"/>
          <w:szCs w:val="24"/>
          <w:lang w:eastAsia="ru-RU"/>
        </w:rPr>
        <w:t xml:space="preserve"> – санкционированный непосредственный (в </w:t>
      </w:r>
      <w:proofErr w:type="spellStart"/>
      <w:r w:rsidRPr="003565BD">
        <w:rPr>
          <w:rFonts w:ascii="Times New Roman" w:eastAsia="Times New Roman" w:hAnsi="Times New Roman"/>
          <w:sz w:val="24"/>
          <w:szCs w:val="24"/>
          <w:lang w:eastAsia="ru-RU"/>
        </w:rPr>
        <w:t>т.ч</w:t>
      </w:r>
      <w:proofErr w:type="spellEnd"/>
      <w:r w:rsidRPr="003565BD">
        <w:rPr>
          <w:rFonts w:ascii="Times New Roman" w:eastAsia="Times New Roman" w:hAnsi="Times New Roman"/>
          <w:sz w:val="24"/>
          <w:szCs w:val="24"/>
          <w:lang w:eastAsia="ru-RU"/>
        </w:rPr>
        <w:t xml:space="preserve">. по акту приема-передачи) доступ лица как к сведениям, относящимся к Инсайдерской информации ЗАО "ТЗК Шереметьево", так и к материальным носителям (бумажным, электронным, базам данных, информационным системам, информационным ресурсам, компьютерным сетям и иным носителям), содержащим Инсайдерскую информацию ЗАО «ТЗК Шереметьево»; </w:t>
      </w:r>
    </w:p>
    <w:p w:rsidR="003565BD" w:rsidRPr="003565BD" w:rsidRDefault="003565BD" w:rsidP="008829BD">
      <w:pPr>
        <w:widowControl w:val="0"/>
        <w:tabs>
          <w:tab w:val="left" w:pos="720"/>
        </w:tabs>
        <w:spacing w:after="0" w:line="288" w:lineRule="auto"/>
        <w:ind w:firstLine="142"/>
        <w:jc w:val="both"/>
        <w:rPr>
          <w:rFonts w:ascii="Times New Roman" w:eastAsia="Times New Roman" w:hAnsi="Times New Roman"/>
          <w:sz w:val="24"/>
          <w:szCs w:val="24"/>
          <w:lang w:eastAsia="ru-RU"/>
        </w:rPr>
      </w:pPr>
      <w:r w:rsidRPr="003565BD">
        <w:rPr>
          <w:rFonts w:ascii="Times New Roman" w:eastAsia="Times New Roman" w:hAnsi="Times New Roman"/>
          <w:b/>
          <w:sz w:val="24"/>
          <w:szCs w:val="24"/>
          <w:lang w:eastAsia="ru-RU"/>
        </w:rPr>
        <w:t xml:space="preserve">        «Уполномоченные лица»</w:t>
      </w:r>
      <w:r w:rsidRPr="003565BD">
        <w:rPr>
          <w:rFonts w:ascii="Times New Roman" w:eastAsia="Times New Roman" w:hAnsi="Times New Roman"/>
          <w:sz w:val="24"/>
          <w:szCs w:val="24"/>
          <w:lang w:eastAsia="ru-RU"/>
        </w:rPr>
        <w:t xml:space="preserve"> – должностные лица или работники Стороны, а также иные лица, привлеченные Стороной на основании договора гражданско-правового характера, </w:t>
      </w:r>
      <w:r w:rsidR="004F227C" w:rsidRPr="003565BD">
        <w:rPr>
          <w:rFonts w:ascii="Times New Roman" w:eastAsia="Times New Roman" w:hAnsi="Times New Roman"/>
          <w:sz w:val="24"/>
          <w:szCs w:val="24"/>
          <w:lang w:eastAsia="ru-RU"/>
        </w:rPr>
        <w:t>которым предоставляется</w:t>
      </w:r>
      <w:r w:rsidRPr="003565BD">
        <w:rPr>
          <w:rFonts w:ascii="Times New Roman" w:eastAsia="Times New Roman" w:hAnsi="Times New Roman"/>
          <w:sz w:val="24"/>
          <w:szCs w:val="24"/>
          <w:lang w:eastAsia="ru-RU"/>
        </w:rPr>
        <w:t xml:space="preserve"> доступ к Инсайдерской информации ЗАО «ТЗК Шереметьево» в целях исполнения обязательств по Договору на условиях, аналогичных положениям настоящего Договора.</w:t>
      </w:r>
    </w:p>
    <w:p w:rsidR="003565BD" w:rsidRPr="003565BD" w:rsidRDefault="003565BD" w:rsidP="003565BD">
      <w:pPr>
        <w:widowControl w:val="0"/>
        <w:tabs>
          <w:tab w:val="left" w:pos="720"/>
        </w:tabs>
        <w:spacing w:after="0" w:line="288" w:lineRule="auto"/>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Продавец соглашается с предоставлением Покупателю доступа (фактического доступа) к Инсайдерской информации ЗАО «ТЗК Шереметьево» в следующем порядке:</w:t>
      </w:r>
    </w:p>
    <w:p w:rsidR="003565BD" w:rsidRPr="003565BD" w:rsidRDefault="008829BD" w:rsidP="003565BD">
      <w:pPr>
        <w:widowControl w:val="0"/>
        <w:tabs>
          <w:tab w:val="left" w:pos="720"/>
        </w:tabs>
        <w:spacing w:after="0" w:line="288"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9</w:t>
      </w:r>
      <w:r w:rsidR="003565BD" w:rsidRPr="003565BD">
        <w:rPr>
          <w:rFonts w:ascii="Times New Roman" w:eastAsia="Times New Roman" w:hAnsi="Times New Roman"/>
          <w:sz w:val="24"/>
          <w:szCs w:val="24"/>
          <w:lang w:eastAsia="ru-RU"/>
        </w:rPr>
        <w:t xml:space="preserve">.2. Доступ (фактический доступ) к Инсайдерской информации ЗАО «ТЗК Шереметьево» предоставляется Уполномоченным лицам, включенным в список по форме </w:t>
      </w:r>
      <w:r w:rsidR="003565BD" w:rsidRPr="00C43489">
        <w:rPr>
          <w:rFonts w:ascii="Times New Roman" w:eastAsia="Times New Roman" w:hAnsi="Times New Roman"/>
          <w:sz w:val="24"/>
          <w:szCs w:val="24"/>
          <w:lang w:eastAsia="ru-RU"/>
        </w:rPr>
        <w:t xml:space="preserve">Приложения № </w:t>
      </w:r>
      <w:r w:rsidR="00C43489" w:rsidRPr="00C43489">
        <w:rPr>
          <w:rFonts w:ascii="Times New Roman" w:eastAsia="Times New Roman" w:hAnsi="Times New Roman"/>
          <w:sz w:val="24"/>
          <w:szCs w:val="24"/>
          <w:lang w:eastAsia="ru-RU"/>
        </w:rPr>
        <w:t>6</w:t>
      </w:r>
      <w:r w:rsidR="003565BD" w:rsidRPr="003565BD">
        <w:rPr>
          <w:rFonts w:ascii="Times New Roman" w:eastAsia="Times New Roman" w:hAnsi="Times New Roman"/>
          <w:sz w:val="24"/>
          <w:szCs w:val="24"/>
          <w:lang w:eastAsia="ru-RU"/>
        </w:rPr>
        <w:t xml:space="preserve"> к настоящему Договору. </w:t>
      </w:r>
    </w:p>
    <w:p w:rsidR="003565BD" w:rsidRPr="003565BD" w:rsidRDefault="003565BD" w:rsidP="003565BD">
      <w:pPr>
        <w:widowControl w:val="0"/>
        <w:tabs>
          <w:tab w:val="left" w:pos="720"/>
        </w:tabs>
        <w:spacing w:after="0" w:line="288" w:lineRule="auto"/>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 xml:space="preserve">          Покупатель обязуется незамедлительно, но в любом случае до получения Покупателем доступа к Инсайдерской информации ЗАО «ТЗК Шереметьево» предоставить список </w:t>
      </w:r>
      <w:r w:rsidR="004F227C" w:rsidRPr="003565BD">
        <w:rPr>
          <w:rFonts w:ascii="Times New Roman" w:eastAsia="Times New Roman" w:hAnsi="Times New Roman"/>
          <w:sz w:val="24"/>
          <w:szCs w:val="24"/>
          <w:lang w:eastAsia="ru-RU"/>
        </w:rPr>
        <w:t>работников Покупателя</w:t>
      </w:r>
      <w:r w:rsidRPr="003565BD">
        <w:rPr>
          <w:rFonts w:ascii="Times New Roman" w:eastAsia="Times New Roman" w:hAnsi="Times New Roman"/>
          <w:sz w:val="24"/>
          <w:szCs w:val="24"/>
          <w:lang w:eastAsia="ru-RU"/>
        </w:rPr>
        <w:t xml:space="preserve"> и иных лиц, которые получат доступ к Инсайдерской информации ЗАО «ТЗК Шереметьево» в целях исполнения обязательств по настоящему Договору. </w:t>
      </w:r>
    </w:p>
    <w:p w:rsidR="003565BD" w:rsidRPr="003565BD" w:rsidRDefault="008829BD" w:rsidP="003565BD">
      <w:pPr>
        <w:widowControl w:val="0"/>
        <w:tabs>
          <w:tab w:val="left" w:pos="720"/>
        </w:tabs>
        <w:spacing w:after="0" w:line="288"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9</w:t>
      </w:r>
      <w:r w:rsidR="003565BD" w:rsidRPr="003565BD">
        <w:rPr>
          <w:rFonts w:ascii="Times New Roman" w:eastAsia="Times New Roman" w:hAnsi="Times New Roman"/>
          <w:sz w:val="24"/>
          <w:szCs w:val="24"/>
          <w:lang w:eastAsia="ru-RU"/>
        </w:rPr>
        <w:t>.3. В каждом случае передача Инсайдерской информации ЗАО «ТЗК Шереметьево» должна оформляться Актом приема-передачи, который подписывается уполномоченными лицами Сторон:</w:t>
      </w:r>
    </w:p>
    <w:p w:rsidR="003565BD" w:rsidRPr="00274AAA" w:rsidRDefault="003565BD" w:rsidP="00274AAA">
      <w:pPr>
        <w:pStyle w:val="afb"/>
        <w:widowControl w:val="0"/>
        <w:numPr>
          <w:ilvl w:val="0"/>
          <w:numId w:val="6"/>
        </w:numPr>
        <w:tabs>
          <w:tab w:val="left" w:pos="720"/>
        </w:tabs>
        <w:spacing w:after="0" w:line="288" w:lineRule="auto"/>
        <w:ind w:left="993"/>
        <w:jc w:val="both"/>
        <w:rPr>
          <w:rFonts w:ascii="Times New Roman" w:eastAsia="Times New Roman" w:hAnsi="Times New Roman"/>
          <w:sz w:val="24"/>
          <w:szCs w:val="24"/>
          <w:lang w:eastAsia="ru-RU"/>
        </w:rPr>
      </w:pPr>
      <w:r w:rsidRPr="00274AAA">
        <w:rPr>
          <w:rFonts w:ascii="Times New Roman" w:eastAsia="Times New Roman" w:hAnsi="Times New Roman"/>
          <w:sz w:val="24"/>
          <w:szCs w:val="24"/>
          <w:lang w:eastAsia="ru-RU"/>
        </w:rPr>
        <w:t xml:space="preserve">со стороны Продавца </w:t>
      </w:r>
    </w:p>
    <w:p w:rsidR="003565BD" w:rsidRPr="00274AAA" w:rsidRDefault="003565BD" w:rsidP="00274AAA">
      <w:pPr>
        <w:pStyle w:val="afb"/>
        <w:widowControl w:val="0"/>
        <w:numPr>
          <w:ilvl w:val="0"/>
          <w:numId w:val="6"/>
        </w:numPr>
        <w:tabs>
          <w:tab w:val="left" w:pos="720"/>
        </w:tabs>
        <w:spacing w:after="0" w:line="288" w:lineRule="auto"/>
        <w:ind w:left="993"/>
        <w:jc w:val="both"/>
        <w:rPr>
          <w:rFonts w:ascii="Times New Roman" w:eastAsia="Times New Roman" w:hAnsi="Times New Roman"/>
          <w:sz w:val="24"/>
          <w:szCs w:val="24"/>
          <w:lang w:eastAsia="ru-RU"/>
        </w:rPr>
      </w:pPr>
      <w:r w:rsidRPr="00274AAA">
        <w:rPr>
          <w:rFonts w:ascii="Times New Roman" w:eastAsia="Times New Roman" w:hAnsi="Times New Roman"/>
          <w:sz w:val="24"/>
          <w:szCs w:val="24"/>
          <w:lang w:eastAsia="ru-RU"/>
        </w:rPr>
        <w:t xml:space="preserve">со стороны Покупателя </w:t>
      </w:r>
    </w:p>
    <w:p w:rsidR="003565BD" w:rsidRPr="003565BD" w:rsidRDefault="003565BD" w:rsidP="003565BD">
      <w:pPr>
        <w:widowControl w:val="0"/>
        <w:tabs>
          <w:tab w:val="left" w:pos="720"/>
        </w:tabs>
        <w:spacing w:after="0" w:line="288" w:lineRule="auto"/>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Передача Инсайдерской информации ЗАО «ТЗК Шереметьево» в ином порядке не допускается.</w:t>
      </w:r>
    </w:p>
    <w:p w:rsidR="003565BD" w:rsidRPr="003565BD" w:rsidRDefault="008829BD" w:rsidP="003565BD">
      <w:pPr>
        <w:widowControl w:val="0"/>
        <w:tabs>
          <w:tab w:val="left" w:pos="720"/>
        </w:tabs>
        <w:spacing w:after="0" w:line="288"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9</w:t>
      </w:r>
      <w:r w:rsidR="003565BD" w:rsidRPr="003565BD">
        <w:rPr>
          <w:rFonts w:ascii="Times New Roman" w:eastAsia="Times New Roman" w:hAnsi="Times New Roman"/>
          <w:sz w:val="24"/>
          <w:szCs w:val="24"/>
          <w:lang w:eastAsia="ru-RU"/>
        </w:rPr>
        <w:t xml:space="preserve">.4.  Покупатель обязуется: </w:t>
      </w:r>
    </w:p>
    <w:p w:rsidR="003565BD" w:rsidRPr="003565BD" w:rsidRDefault="008829BD" w:rsidP="003565BD">
      <w:pPr>
        <w:widowControl w:val="0"/>
        <w:tabs>
          <w:tab w:val="left" w:pos="720"/>
        </w:tabs>
        <w:spacing w:after="0" w:line="288"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9</w:t>
      </w:r>
      <w:r w:rsidR="003565BD" w:rsidRPr="003565BD">
        <w:rPr>
          <w:rFonts w:ascii="Times New Roman" w:eastAsia="Times New Roman" w:hAnsi="Times New Roman"/>
          <w:sz w:val="24"/>
          <w:szCs w:val="24"/>
          <w:lang w:eastAsia="ru-RU"/>
        </w:rPr>
        <w:t>.4.1.  соблюдать законодательство Российской Федерации о противодействии неправомерному использованию инсайдерской информации;</w:t>
      </w:r>
    </w:p>
    <w:p w:rsidR="003565BD" w:rsidRPr="003565BD" w:rsidRDefault="003565BD" w:rsidP="003565BD">
      <w:pPr>
        <w:widowControl w:val="0"/>
        <w:tabs>
          <w:tab w:val="left" w:pos="720"/>
        </w:tabs>
        <w:spacing w:after="0" w:line="288" w:lineRule="auto"/>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 xml:space="preserve">          </w:t>
      </w:r>
      <w:r w:rsidR="008829BD">
        <w:rPr>
          <w:rFonts w:ascii="Times New Roman" w:eastAsia="Times New Roman" w:hAnsi="Times New Roman"/>
          <w:sz w:val="24"/>
          <w:szCs w:val="24"/>
          <w:lang w:eastAsia="ru-RU"/>
        </w:rPr>
        <w:t>9</w:t>
      </w:r>
      <w:r w:rsidRPr="003565BD">
        <w:rPr>
          <w:rFonts w:ascii="Times New Roman" w:eastAsia="Times New Roman" w:hAnsi="Times New Roman"/>
          <w:sz w:val="24"/>
          <w:szCs w:val="24"/>
          <w:lang w:eastAsia="ru-RU"/>
        </w:rPr>
        <w:t>.4.2. использовать Инсайдерскую информацию ЗАО «ТЗК Шереметьево» только и исключительно в целях реализации законодательно и настоящим Договором закрепленных прав и обязанностей, а также обеспечить хранение такой Инсайдерской информации с соблюдением режима коммерческой тайны и не раскрывать ее любым другим лицам, за исключением случаев, когда обязанность такого раскрытия установлена требованиями закона или вступившим в законную силу судебным решением;</w:t>
      </w:r>
    </w:p>
    <w:p w:rsidR="003565BD" w:rsidRPr="003565BD" w:rsidRDefault="003565BD" w:rsidP="003565BD">
      <w:pPr>
        <w:widowControl w:val="0"/>
        <w:tabs>
          <w:tab w:val="left" w:pos="720"/>
        </w:tabs>
        <w:spacing w:after="0" w:line="288" w:lineRule="auto"/>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 xml:space="preserve">          </w:t>
      </w:r>
      <w:r w:rsidR="008829BD">
        <w:rPr>
          <w:rFonts w:ascii="Times New Roman" w:eastAsia="Times New Roman" w:hAnsi="Times New Roman"/>
          <w:sz w:val="24"/>
          <w:szCs w:val="24"/>
          <w:lang w:eastAsia="ru-RU"/>
        </w:rPr>
        <w:t>9</w:t>
      </w:r>
      <w:r w:rsidRPr="003565BD">
        <w:rPr>
          <w:rFonts w:ascii="Times New Roman" w:eastAsia="Times New Roman" w:hAnsi="Times New Roman"/>
          <w:sz w:val="24"/>
          <w:szCs w:val="24"/>
          <w:lang w:eastAsia="ru-RU"/>
        </w:rPr>
        <w:t xml:space="preserve">.4.3. уведомлять Продавца об изменении сведений о себе, указанных в реквизитах настоящего Договора (в том числе фамилия, имя, отчество; дата и место рождения; вид и реквизиты документа, удостоверяющего личность; место регистрации – в случае если Покупатель является физическим лицом; полное фирменное наименование; ИНН; ОГРН; место нахождения (юридический адрес) - в случае если Покупатель является юридическим лицом; а также почтовый адрес; адрес электронной почты для направления корреспонденции). Уведомление направляется незамедлительно, но в любом случае не позднее следующего рабочего дня после соответствующих изменений; </w:t>
      </w:r>
    </w:p>
    <w:p w:rsidR="003565BD" w:rsidRPr="003565BD" w:rsidRDefault="008829BD" w:rsidP="003565BD">
      <w:pPr>
        <w:widowControl w:val="0"/>
        <w:tabs>
          <w:tab w:val="left" w:pos="720"/>
        </w:tabs>
        <w:spacing w:after="0" w:line="288"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9</w:t>
      </w:r>
      <w:r w:rsidR="003565BD" w:rsidRPr="003565BD">
        <w:rPr>
          <w:rFonts w:ascii="Times New Roman" w:eastAsia="Times New Roman" w:hAnsi="Times New Roman"/>
          <w:sz w:val="24"/>
          <w:szCs w:val="24"/>
          <w:lang w:eastAsia="ru-RU"/>
        </w:rPr>
        <w:t>.4.4. обеспечить включение условий настоящего Договора в части соблюдения порядка доступа к Инсайдерской информации в договорах, заключаемых во исполнение настоящего Договора.</w:t>
      </w:r>
    </w:p>
    <w:p w:rsidR="003565BD" w:rsidRPr="003565BD" w:rsidRDefault="003565BD" w:rsidP="003565BD">
      <w:pPr>
        <w:widowControl w:val="0"/>
        <w:tabs>
          <w:tab w:val="left" w:pos="720"/>
        </w:tabs>
        <w:spacing w:after="0" w:line="288" w:lineRule="auto"/>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 xml:space="preserve">          </w:t>
      </w:r>
      <w:r w:rsidR="008829BD">
        <w:rPr>
          <w:rFonts w:ascii="Times New Roman" w:eastAsia="Times New Roman" w:hAnsi="Times New Roman"/>
          <w:sz w:val="24"/>
          <w:szCs w:val="24"/>
          <w:lang w:eastAsia="ru-RU"/>
        </w:rPr>
        <w:t>9</w:t>
      </w:r>
      <w:r w:rsidRPr="003565BD">
        <w:rPr>
          <w:rFonts w:ascii="Times New Roman" w:eastAsia="Times New Roman" w:hAnsi="Times New Roman"/>
          <w:sz w:val="24"/>
          <w:szCs w:val="24"/>
          <w:lang w:eastAsia="ru-RU"/>
        </w:rPr>
        <w:t>.5. Продавец вправе запрашивать у Покупателя информацию:</w:t>
      </w:r>
    </w:p>
    <w:p w:rsidR="003565BD" w:rsidRPr="003565BD" w:rsidRDefault="003565BD" w:rsidP="003565BD">
      <w:pPr>
        <w:widowControl w:val="0"/>
        <w:tabs>
          <w:tab w:val="left" w:pos="720"/>
        </w:tabs>
        <w:spacing w:after="0" w:line="288" w:lineRule="auto"/>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 xml:space="preserve">          -  о владении финансовыми инструментами ЗАО «ТЗК Шереметьево»;</w:t>
      </w:r>
    </w:p>
    <w:p w:rsidR="003565BD" w:rsidRPr="003565BD" w:rsidRDefault="003565BD" w:rsidP="003565BD">
      <w:pPr>
        <w:widowControl w:val="0"/>
        <w:tabs>
          <w:tab w:val="left" w:pos="720"/>
        </w:tabs>
        <w:spacing w:after="0" w:line="288" w:lineRule="auto"/>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 xml:space="preserve">          -  о совершенных операциях с финансовыми инструментами ЗАО «ТЗК Шереметьево», которую Покупатель обязан предоставить в срок не позднее 10 (десяти) рабочих дней с даты получения соответствующего запроса Продавца.</w:t>
      </w:r>
    </w:p>
    <w:p w:rsidR="003565BD" w:rsidRPr="003565BD" w:rsidRDefault="008829BD" w:rsidP="003565BD">
      <w:pPr>
        <w:widowControl w:val="0"/>
        <w:tabs>
          <w:tab w:val="left" w:pos="720"/>
        </w:tabs>
        <w:spacing w:after="0" w:line="288"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9</w:t>
      </w:r>
      <w:r w:rsidR="003565BD" w:rsidRPr="003565BD">
        <w:rPr>
          <w:rFonts w:ascii="Times New Roman" w:eastAsia="Times New Roman" w:hAnsi="Times New Roman"/>
          <w:sz w:val="24"/>
          <w:szCs w:val="24"/>
          <w:lang w:eastAsia="ru-RU"/>
        </w:rPr>
        <w:t xml:space="preserve">.6. Покупатель несет ответственность за действия (бездействие) своих работников и иных лиц, получивших доступ к Инсайдерской информации ЗАО «ТЗК Шереметьево». Покупатель обязан возместить в полном объеме все убытки, причиненные Продавцу в результате неправомерного использования Инсайдерской информации ЗАО «ТЗК Шереметьево», а также выплатить Продавцу неустойку за каждый факт неправомерного использования Инсайдерской информации ЗАО «ТЗК Шереметьево» в размере 10% от стоимости договора. При этом убытки возмещаются в полной мере сверх указанной неустойки. </w:t>
      </w:r>
    </w:p>
    <w:p w:rsidR="003565BD" w:rsidRPr="003565BD" w:rsidRDefault="008829BD" w:rsidP="003565BD">
      <w:pPr>
        <w:widowControl w:val="0"/>
        <w:tabs>
          <w:tab w:val="left" w:pos="720"/>
        </w:tabs>
        <w:spacing w:after="0" w:line="288"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9</w:t>
      </w:r>
      <w:r w:rsidR="003565BD" w:rsidRPr="003565BD">
        <w:rPr>
          <w:rFonts w:ascii="Times New Roman" w:eastAsia="Times New Roman" w:hAnsi="Times New Roman"/>
          <w:sz w:val="24"/>
          <w:szCs w:val="24"/>
          <w:lang w:eastAsia="ru-RU"/>
        </w:rPr>
        <w:t xml:space="preserve">.7. Настоящим Покупатель подтверждает, что в соответствии с п. 5 ст. 9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проинформирован со стороны Продавца о требованиях указанного закона, об ответственности за неправомерное использование Инсайдерской информации, а также о том, что будет включен в список инсайдеров ЗАО «ТЗК Шереметьево». </w:t>
      </w:r>
    </w:p>
    <w:p w:rsidR="003565BD" w:rsidRPr="003565BD" w:rsidRDefault="003565BD" w:rsidP="003565BD">
      <w:pPr>
        <w:widowControl w:val="0"/>
        <w:tabs>
          <w:tab w:val="left" w:pos="720"/>
        </w:tabs>
        <w:spacing w:after="0" w:line="288" w:lineRule="auto"/>
        <w:jc w:val="both"/>
        <w:rPr>
          <w:rFonts w:ascii="Times New Roman" w:eastAsia="Times New Roman" w:hAnsi="Times New Roman"/>
          <w:sz w:val="24"/>
          <w:szCs w:val="24"/>
          <w:lang w:eastAsia="ru-RU"/>
        </w:rPr>
      </w:pPr>
    </w:p>
    <w:p w:rsidR="003565BD" w:rsidRPr="003565BD" w:rsidRDefault="003565BD" w:rsidP="003565BD">
      <w:pPr>
        <w:widowControl w:val="0"/>
        <w:tabs>
          <w:tab w:val="left" w:pos="720"/>
        </w:tabs>
        <w:spacing w:after="0" w:line="288" w:lineRule="auto"/>
        <w:jc w:val="both"/>
        <w:rPr>
          <w:rFonts w:ascii="Times New Roman" w:eastAsia="Times New Roman" w:hAnsi="Times New Roman"/>
          <w:b/>
          <w:sz w:val="24"/>
          <w:szCs w:val="24"/>
          <w:lang w:eastAsia="ru-RU"/>
        </w:rPr>
      </w:pPr>
      <w:r w:rsidRPr="003565BD">
        <w:rPr>
          <w:rFonts w:ascii="Times New Roman" w:eastAsia="Times New Roman" w:hAnsi="Times New Roman"/>
          <w:b/>
          <w:sz w:val="24"/>
          <w:szCs w:val="24"/>
          <w:lang w:eastAsia="ru-RU"/>
        </w:rPr>
        <w:t xml:space="preserve">                                     </w:t>
      </w:r>
      <w:r w:rsidR="008829BD">
        <w:rPr>
          <w:rFonts w:ascii="Times New Roman" w:eastAsia="Times New Roman" w:hAnsi="Times New Roman"/>
          <w:b/>
          <w:sz w:val="24"/>
          <w:szCs w:val="24"/>
          <w:lang w:eastAsia="ru-RU"/>
        </w:rPr>
        <w:t>10</w:t>
      </w:r>
      <w:r w:rsidRPr="003565BD">
        <w:rPr>
          <w:rFonts w:ascii="Times New Roman" w:eastAsia="Times New Roman" w:hAnsi="Times New Roman"/>
          <w:b/>
          <w:sz w:val="24"/>
          <w:szCs w:val="24"/>
          <w:lang w:eastAsia="ru-RU"/>
        </w:rPr>
        <w:t>. Сохранность сведений конфиденциального характера</w:t>
      </w:r>
    </w:p>
    <w:p w:rsidR="003565BD" w:rsidRPr="003565BD" w:rsidRDefault="003565BD" w:rsidP="003565BD">
      <w:pPr>
        <w:widowControl w:val="0"/>
        <w:tabs>
          <w:tab w:val="left" w:pos="720"/>
        </w:tabs>
        <w:spacing w:after="0" w:line="288" w:lineRule="auto"/>
        <w:jc w:val="both"/>
        <w:rPr>
          <w:rFonts w:ascii="Times New Roman" w:eastAsia="Times New Roman" w:hAnsi="Times New Roman"/>
          <w:b/>
          <w:sz w:val="24"/>
          <w:szCs w:val="24"/>
          <w:lang w:eastAsia="ru-RU"/>
        </w:rPr>
      </w:pPr>
    </w:p>
    <w:p w:rsidR="003565BD" w:rsidRPr="003565BD" w:rsidRDefault="008829BD" w:rsidP="003565BD">
      <w:pPr>
        <w:widowControl w:val="0"/>
        <w:tabs>
          <w:tab w:val="left" w:pos="720"/>
        </w:tabs>
        <w:spacing w:after="0" w:line="288"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10</w:t>
      </w:r>
      <w:r w:rsidR="003565BD" w:rsidRPr="003565BD">
        <w:rPr>
          <w:rFonts w:ascii="Times New Roman" w:eastAsia="Times New Roman" w:hAnsi="Times New Roman"/>
          <w:sz w:val="24"/>
          <w:szCs w:val="24"/>
          <w:lang w:eastAsia="ru-RU"/>
        </w:rPr>
        <w:t xml:space="preserve">.1. Для целей настоящей статьи термин: </w:t>
      </w:r>
    </w:p>
    <w:p w:rsidR="003565BD" w:rsidRPr="003565BD" w:rsidRDefault="003565BD" w:rsidP="003565BD">
      <w:pPr>
        <w:widowControl w:val="0"/>
        <w:tabs>
          <w:tab w:val="left" w:pos="720"/>
        </w:tabs>
        <w:spacing w:after="0" w:line="288" w:lineRule="auto"/>
        <w:jc w:val="both"/>
        <w:rPr>
          <w:rFonts w:ascii="Times New Roman" w:eastAsia="Times New Roman" w:hAnsi="Times New Roman"/>
          <w:sz w:val="24"/>
          <w:szCs w:val="24"/>
          <w:lang w:eastAsia="ru-RU"/>
        </w:rPr>
      </w:pPr>
      <w:r w:rsidRPr="003565BD">
        <w:rPr>
          <w:rFonts w:ascii="Times New Roman" w:eastAsia="Times New Roman" w:hAnsi="Times New Roman"/>
          <w:b/>
          <w:sz w:val="24"/>
          <w:szCs w:val="24"/>
          <w:lang w:eastAsia="ru-RU"/>
        </w:rPr>
        <w:t xml:space="preserve">           «Раскрывающая сторона»</w:t>
      </w:r>
      <w:r w:rsidRPr="003565BD">
        <w:rPr>
          <w:rFonts w:ascii="Times New Roman" w:eastAsia="Times New Roman" w:hAnsi="Times New Roman"/>
          <w:sz w:val="24"/>
          <w:szCs w:val="24"/>
          <w:lang w:eastAsia="ru-RU"/>
        </w:rPr>
        <w:t xml:space="preserve">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3565BD" w:rsidRPr="003565BD" w:rsidRDefault="003565BD" w:rsidP="003565BD">
      <w:pPr>
        <w:widowControl w:val="0"/>
        <w:tabs>
          <w:tab w:val="left" w:pos="720"/>
        </w:tabs>
        <w:spacing w:after="0" w:line="288" w:lineRule="auto"/>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 xml:space="preserve">            </w:t>
      </w:r>
      <w:r w:rsidRPr="003565BD">
        <w:rPr>
          <w:rFonts w:ascii="Times New Roman" w:eastAsia="Times New Roman" w:hAnsi="Times New Roman"/>
          <w:b/>
          <w:sz w:val="24"/>
          <w:szCs w:val="24"/>
          <w:lang w:eastAsia="ru-RU"/>
        </w:rPr>
        <w:t>«Получающая Сторона»</w:t>
      </w:r>
      <w:r w:rsidRPr="003565BD">
        <w:rPr>
          <w:rFonts w:ascii="Times New Roman" w:eastAsia="Times New Roman" w:hAnsi="Times New Roman"/>
          <w:sz w:val="24"/>
          <w:szCs w:val="24"/>
          <w:lang w:eastAsia="ru-RU"/>
        </w:rPr>
        <w:t xml:space="preserve"> означает для целей каждого случая обмена Конфиденциальной Информацией в соответствии с настоящим Договором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3565BD" w:rsidRPr="003565BD" w:rsidRDefault="003565BD" w:rsidP="003565BD">
      <w:pPr>
        <w:widowControl w:val="0"/>
        <w:tabs>
          <w:tab w:val="left" w:pos="720"/>
        </w:tabs>
        <w:spacing w:after="0" w:line="288" w:lineRule="auto"/>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 xml:space="preserve">          «</w:t>
      </w:r>
      <w:r w:rsidRPr="003565BD">
        <w:rPr>
          <w:rFonts w:ascii="Times New Roman" w:eastAsia="Times New Roman" w:hAnsi="Times New Roman"/>
          <w:b/>
          <w:sz w:val="24"/>
          <w:szCs w:val="24"/>
          <w:lang w:eastAsia="ru-RU"/>
        </w:rPr>
        <w:t>Виртуальная комната данных (ВКД)»</w:t>
      </w:r>
      <w:r w:rsidRPr="003565BD">
        <w:rPr>
          <w:rFonts w:ascii="Times New Roman" w:eastAsia="Times New Roman" w:hAnsi="Times New Roman"/>
          <w:sz w:val="24"/>
          <w:szCs w:val="24"/>
          <w:lang w:eastAsia="ru-RU"/>
        </w:rPr>
        <w:t xml:space="preserve"> означает логически выделенное хранилище электронных документов в информационной системе «Система </w:t>
      </w:r>
      <w:proofErr w:type="gramStart"/>
      <w:r w:rsidRPr="003565BD">
        <w:rPr>
          <w:rFonts w:ascii="Times New Roman" w:eastAsia="Times New Roman" w:hAnsi="Times New Roman"/>
          <w:sz w:val="24"/>
          <w:szCs w:val="24"/>
          <w:lang w:eastAsia="ru-RU"/>
        </w:rPr>
        <w:t>виртуальных комнат</w:t>
      </w:r>
      <w:proofErr w:type="gramEnd"/>
      <w:r w:rsidRPr="003565BD">
        <w:rPr>
          <w:rFonts w:ascii="Times New Roman" w:eastAsia="Times New Roman" w:hAnsi="Times New Roman"/>
          <w:sz w:val="24"/>
          <w:szCs w:val="24"/>
          <w:lang w:eastAsia="ru-RU"/>
        </w:rPr>
        <w:t xml:space="preserve">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3565BD" w:rsidRPr="003565BD" w:rsidRDefault="003565BD" w:rsidP="003565BD">
      <w:pPr>
        <w:tabs>
          <w:tab w:val="num" w:pos="1140"/>
        </w:tabs>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b/>
          <w:sz w:val="24"/>
          <w:szCs w:val="24"/>
          <w:lang w:eastAsia="ru-RU"/>
        </w:rPr>
        <w:t>«Съемные носители информации»</w:t>
      </w:r>
      <w:r w:rsidRPr="003565BD">
        <w:rPr>
          <w:rFonts w:ascii="Times New Roman" w:eastAsia="Times New Roman" w:hAnsi="Times New Roman"/>
          <w:sz w:val="24"/>
          <w:szCs w:val="24"/>
          <w:lang w:eastAsia="ru-RU"/>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3565BD" w:rsidRPr="003565BD" w:rsidRDefault="003565BD" w:rsidP="003565BD">
      <w:pPr>
        <w:tabs>
          <w:tab w:val="num" w:pos="1140"/>
        </w:tabs>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b/>
          <w:sz w:val="24"/>
          <w:szCs w:val="24"/>
          <w:lang w:eastAsia="ru-RU"/>
        </w:rPr>
        <w:t>«Конфиденциальность информации»</w:t>
      </w:r>
      <w:r w:rsidRPr="003565BD">
        <w:rPr>
          <w:rFonts w:ascii="Times New Roman" w:eastAsia="Times New Roman" w:hAnsi="Times New Roman"/>
          <w:sz w:val="24"/>
          <w:szCs w:val="24"/>
          <w:lang w:eastAsia="ru-RU"/>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3565BD" w:rsidRPr="003565BD" w:rsidRDefault="003565BD" w:rsidP="003565BD">
      <w:pPr>
        <w:tabs>
          <w:tab w:val="num" w:pos="1140"/>
        </w:tabs>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b/>
          <w:sz w:val="24"/>
          <w:szCs w:val="24"/>
          <w:lang w:eastAsia="ru-RU"/>
        </w:rPr>
        <w:t>«Конфиденциальная Информация»</w:t>
      </w:r>
      <w:r w:rsidRPr="003565BD">
        <w:rPr>
          <w:rFonts w:ascii="Times New Roman" w:eastAsia="Times New Roman" w:hAnsi="Times New Roman"/>
          <w:sz w:val="24"/>
          <w:szCs w:val="24"/>
          <w:lang w:eastAsia="ru-RU"/>
        </w:rPr>
        <w:t xml:space="preserve">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3565BD" w:rsidRPr="003565BD" w:rsidRDefault="003565BD" w:rsidP="003565BD">
      <w:pPr>
        <w:tabs>
          <w:tab w:val="num" w:pos="1140"/>
        </w:tabs>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b/>
          <w:sz w:val="24"/>
          <w:szCs w:val="24"/>
          <w:lang w:eastAsia="ru-RU"/>
        </w:rPr>
        <w:t xml:space="preserve"> «Разглашение Конфиденциальной Информации»</w:t>
      </w:r>
      <w:r w:rsidRPr="003565BD">
        <w:rPr>
          <w:rFonts w:ascii="Times New Roman" w:eastAsia="Times New Roman" w:hAnsi="Times New Roman"/>
          <w:sz w:val="24"/>
          <w:szCs w:val="24"/>
          <w:lang w:eastAsia="ru-RU"/>
        </w:rPr>
        <w:t xml:space="preserve">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3565BD" w:rsidRPr="003565BD" w:rsidRDefault="003565BD" w:rsidP="003565BD">
      <w:pPr>
        <w:tabs>
          <w:tab w:val="num" w:pos="1140"/>
        </w:tabs>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b/>
          <w:sz w:val="24"/>
          <w:szCs w:val="24"/>
          <w:lang w:eastAsia="ru-RU"/>
        </w:rPr>
        <w:t xml:space="preserve">«Режим Конфиденциальности» </w:t>
      </w:r>
      <w:r w:rsidRPr="003565BD">
        <w:rPr>
          <w:rFonts w:ascii="Times New Roman" w:eastAsia="Times New Roman" w:hAnsi="Times New Roman"/>
          <w:sz w:val="24"/>
          <w:szCs w:val="24"/>
          <w:lang w:eastAsia="ru-RU"/>
        </w:rPr>
        <w:t>означает правовые, организационные, технические и иные принимаемые меры по охране информации, отнесенной к конфиденциальной.</w:t>
      </w:r>
    </w:p>
    <w:p w:rsidR="003565BD" w:rsidRPr="003565BD" w:rsidRDefault="008829BD" w:rsidP="003565BD">
      <w:pPr>
        <w:tabs>
          <w:tab w:val="num" w:pos="1140"/>
        </w:tabs>
        <w:spacing w:after="0" w:line="288"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003565BD" w:rsidRPr="003565BD">
        <w:rPr>
          <w:rFonts w:ascii="Times New Roman" w:eastAsia="Times New Roman" w:hAnsi="Times New Roman"/>
          <w:sz w:val="24"/>
          <w:szCs w:val="24"/>
          <w:lang w:eastAsia="ru-RU"/>
        </w:rPr>
        <w:t xml:space="preserve">.2.1.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rsidR="003565BD" w:rsidRPr="003565BD" w:rsidRDefault="008829BD" w:rsidP="003565BD">
      <w:pPr>
        <w:tabs>
          <w:tab w:val="num" w:pos="1140"/>
        </w:tabs>
        <w:spacing w:after="0" w:line="288"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003565BD" w:rsidRPr="003565BD">
        <w:rPr>
          <w:rFonts w:ascii="Times New Roman" w:eastAsia="Times New Roman" w:hAnsi="Times New Roman"/>
          <w:sz w:val="24"/>
          <w:szCs w:val="24"/>
          <w:lang w:eastAsia="ru-RU"/>
        </w:rPr>
        <w:t>.2.2.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3565BD" w:rsidRPr="003565BD" w:rsidRDefault="008829BD" w:rsidP="003565BD">
      <w:pPr>
        <w:tabs>
          <w:tab w:val="num" w:pos="1140"/>
        </w:tabs>
        <w:spacing w:after="0" w:line="288"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003565BD" w:rsidRPr="003565BD">
        <w:rPr>
          <w:rFonts w:ascii="Times New Roman" w:eastAsia="Times New Roman" w:hAnsi="Times New Roman"/>
          <w:sz w:val="24"/>
          <w:szCs w:val="24"/>
          <w:lang w:eastAsia="ru-RU"/>
        </w:rPr>
        <w:t xml:space="preserve">.2.3.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3565BD" w:rsidRPr="003565BD" w:rsidRDefault="003565BD" w:rsidP="003565BD">
      <w:pPr>
        <w:tabs>
          <w:tab w:val="num" w:pos="1140"/>
        </w:tabs>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3565BD" w:rsidRPr="003565BD" w:rsidRDefault="008829BD" w:rsidP="003565BD">
      <w:pPr>
        <w:tabs>
          <w:tab w:val="num" w:pos="1140"/>
        </w:tabs>
        <w:spacing w:after="0" w:line="288"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003565BD" w:rsidRPr="003565BD">
        <w:rPr>
          <w:rFonts w:ascii="Times New Roman" w:eastAsia="Times New Roman" w:hAnsi="Times New Roman"/>
          <w:sz w:val="24"/>
          <w:szCs w:val="24"/>
          <w:lang w:eastAsia="ru-RU"/>
        </w:rPr>
        <w:t xml:space="preserve">.2.4. </w:t>
      </w:r>
      <w:r w:rsidR="003565BD" w:rsidRPr="003565BD">
        <w:rPr>
          <w:rFonts w:ascii="Times New Roman" w:eastAsia="Times New Roman" w:hAnsi="Times New Roman"/>
          <w:sz w:val="24"/>
          <w:szCs w:val="24"/>
          <w:lang w:eastAsia="ru-RU"/>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w:textInput>
          </w:ffData>
        </w:fldChar>
      </w:r>
      <w:r w:rsidR="003565BD" w:rsidRPr="003565BD">
        <w:rPr>
          <w:rFonts w:ascii="Times New Roman" w:eastAsia="Times New Roman" w:hAnsi="Times New Roman"/>
          <w:sz w:val="24"/>
          <w:szCs w:val="24"/>
          <w:lang w:eastAsia="ru-RU"/>
        </w:rPr>
        <w:instrText xml:space="preserve"> FORMTEXT </w:instrText>
      </w:r>
      <w:r w:rsidR="003565BD" w:rsidRPr="003565BD">
        <w:rPr>
          <w:rFonts w:ascii="Times New Roman" w:eastAsia="Times New Roman" w:hAnsi="Times New Roman"/>
          <w:sz w:val="24"/>
          <w:szCs w:val="24"/>
          <w:lang w:eastAsia="ru-RU"/>
        </w:rPr>
      </w:r>
      <w:r w:rsidR="003565BD" w:rsidRPr="003565BD">
        <w:rPr>
          <w:rFonts w:ascii="Times New Roman" w:eastAsia="Times New Roman" w:hAnsi="Times New Roman"/>
          <w:sz w:val="24"/>
          <w:szCs w:val="24"/>
          <w:lang w:eastAsia="ru-RU"/>
        </w:rPr>
        <w:fldChar w:fldCharType="separate"/>
      </w:r>
      <w:r w:rsidR="003565BD" w:rsidRPr="003565BD">
        <w:rPr>
          <w:rFonts w:ascii="Times New Roman" w:eastAsia="Times New Roman" w:hAnsi="Times New Roman"/>
          <w:sz w:val="24"/>
          <w:szCs w:val="24"/>
          <w:lang w:eastAsia="ru-RU"/>
        </w:rPr>
        <w:t>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 если к Конфиденциальной Информации получают доступ лица, которые не должны его</w:t>
      </w:r>
      <w:r w:rsidR="003565BD" w:rsidRPr="003565BD">
        <w:rPr>
          <w:rFonts w:ascii="Times New Roman" w:eastAsia="Times New Roman" w:hAnsi="Times New Roman"/>
          <w:sz w:val="24"/>
          <w:szCs w:val="24"/>
          <w:lang w:eastAsia="ru-RU"/>
        </w:rPr>
        <w:fldChar w:fldCharType="end"/>
      </w:r>
      <w:r w:rsidR="003565BD" w:rsidRPr="003565BD">
        <w:rPr>
          <w:rFonts w:ascii="Times New Roman" w:eastAsia="Times New Roman" w:hAnsi="Times New Roman"/>
          <w:sz w:val="24"/>
          <w:szCs w:val="24"/>
          <w:lang w:eastAsia="ru-RU"/>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003565BD" w:rsidRPr="003565BD">
        <w:rPr>
          <w:rFonts w:ascii="Times New Roman" w:eastAsia="Times New Roman" w:hAnsi="Times New Roman"/>
          <w:sz w:val="24"/>
          <w:szCs w:val="24"/>
          <w:lang w:eastAsia="ru-RU"/>
        </w:rPr>
        <w:instrText xml:space="preserve"> FORMTEXT </w:instrText>
      </w:r>
      <w:r w:rsidR="003565BD" w:rsidRPr="003565BD">
        <w:rPr>
          <w:rFonts w:ascii="Times New Roman" w:eastAsia="Times New Roman" w:hAnsi="Times New Roman"/>
          <w:sz w:val="24"/>
          <w:szCs w:val="24"/>
          <w:lang w:eastAsia="ru-RU"/>
        </w:rPr>
      </w:r>
      <w:r w:rsidR="003565BD" w:rsidRPr="003565BD">
        <w:rPr>
          <w:rFonts w:ascii="Times New Roman" w:eastAsia="Times New Roman" w:hAnsi="Times New Roman"/>
          <w:sz w:val="24"/>
          <w:szCs w:val="24"/>
          <w:lang w:eastAsia="ru-RU"/>
        </w:rPr>
        <w:fldChar w:fldCharType="separate"/>
      </w:r>
      <w:r w:rsidR="003565BD" w:rsidRPr="003565BD">
        <w:rPr>
          <w:rFonts w:ascii="Times New Roman" w:eastAsia="Times New Roman" w:hAnsi="Times New Roman"/>
          <w:sz w:val="24"/>
          <w:szCs w:val="24"/>
          <w:lang w:eastAsia="ru-RU"/>
        </w:rPr>
        <w:t xml:space="preserve">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003565BD" w:rsidRPr="003565BD">
        <w:rPr>
          <w:rFonts w:ascii="Times New Roman" w:eastAsia="Times New Roman" w:hAnsi="Times New Roman"/>
          <w:sz w:val="24"/>
          <w:szCs w:val="24"/>
          <w:lang w:eastAsia="ru-RU"/>
        </w:rPr>
        <w:fldChar w:fldCharType="end"/>
      </w:r>
      <w:r w:rsidR="003565BD" w:rsidRPr="003565BD">
        <w:rPr>
          <w:rFonts w:ascii="Times New Roman" w:eastAsia="Times New Roman" w:hAnsi="Times New Roman"/>
          <w:sz w:val="24"/>
          <w:szCs w:val="24"/>
          <w:lang w:eastAsia="ru-RU"/>
        </w:rPr>
        <w:fldChar w:fldCharType="begin">
          <w:ffData>
            <w:name w:val=""/>
            <w:enabled/>
            <w:calcOnExit w:val="0"/>
            <w:textInput>
              <w:default w:val="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5 настоящей статьи."/>
            </w:textInput>
          </w:ffData>
        </w:fldChar>
      </w:r>
      <w:r w:rsidR="003565BD" w:rsidRPr="003565BD">
        <w:rPr>
          <w:rFonts w:ascii="Times New Roman" w:eastAsia="Times New Roman" w:hAnsi="Times New Roman"/>
          <w:sz w:val="24"/>
          <w:szCs w:val="24"/>
          <w:lang w:eastAsia="ru-RU"/>
        </w:rPr>
        <w:instrText xml:space="preserve"> FORMTEXT </w:instrText>
      </w:r>
      <w:r w:rsidR="003565BD" w:rsidRPr="003565BD">
        <w:rPr>
          <w:rFonts w:ascii="Times New Roman" w:eastAsia="Times New Roman" w:hAnsi="Times New Roman"/>
          <w:sz w:val="24"/>
          <w:szCs w:val="24"/>
          <w:lang w:eastAsia="ru-RU"/>
        </w:rPr>
      </w:r>
      <w:r w:rsidR="003565BD" w:rsidRPr="003565BD">
        <w:rPr>
          <w:rFonts w:ascii="Times New Roman" w:eastAsia="Times New Roman" w:hAnsi="Times New Roman"/>
          <w:sz w:val="24"/>
          <w:szCs w:val="24"/>
          <w:lang w:eastAsia="ru-RU"/>
        </w:rPr>
        <w:fldChar w:fldCharType="separate"/>
      </w:r>
      <w:r w:rsidR="003565BD" w:rsidRPr="003565BD">
        <w:rPr>
          <w:rFonts w:ascii="Times New Roman" w:eastAsia="Times New Roman" w:hAnsi="Times New Roman"/>
          <w:sz w:val="24"/>
          <w:szCs w:val="24"/>
          <w:lang w:eastAsia="ru-RU"/>
        </w:rPr>
        <w:t>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w:t>
      </w:r>
      <w:r w:rsidR="003565BD" w:rsidRPr="003565BD">
        <w:rPr>
          <w:rFonts w:ascii="Times New Roman" w:eastAsia="Times New Roman" w:hAnsi="Times New Roman"/>
          <w:sz w:val="24"/>
          <w:szCs w:val="24"/>
          <w:lang w:eastAsia="ru-RU"/>
        </w:rPr>
        <w:fldChar w:fldCharType="end"/>
      </w:r>
    </w:p>
    <w:p w:rsidR="003565BD" w:rsidRPr="003565BD" w:rsidRDefault="008829BD" w:rsidP="003565BD">
      <w:pPr>
        <w:tabs>
          <w:tab w:val="num" w:pos="1140"/>
        </w:tabs>
        <w:spacing w:after="0" w:line="288"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003565BD" w:rsidRPr="003565BD">
        <w:rPr>
          <w:rFonts w:ascii="Times New Roman" w:eastAsia="Times New Roman" w:hAnsi="Times New Roman"/>
          <w:sz w:val="24"/>
          <w:szCs w:val="24"/>
          <w:lang w:eastAsia="ru-RU"/>
        </w:rPr>
        <w:t>.2.5.</w:t>
      </w:r>
      <w:r w:rsidR="003565BD" w:rsidRPr="003565BD">
        <w:rPr>
          <w:rFonts w:ascii="Times New Roman" w:eastAsia="Times New Roman" w:hAnsi="Times New Roman"/>
          <w:sz w:val="24"/>
          <w:szCs w:val="24"/>
          <w:lang w:eastAsia="ru-RU"/>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003565BD" w:rsidRPr="003565BD">
        <w:rPr>
          <w:rFonts w:ascii="Times New Roman" w:eastAsia="Times New Roman" w:hAnsi="Times New Roman"/>
          <w:sz w:val="24"/>
          <w:szCs w:val="24"/>
          <w:lang w:eastAsia="ru-RU"/>
        </w:rPr>
        <w:instrText xml:space="preserve"> FORMTEXT </w:instrText>
      </w:r>
      <w:r w:rsidR="003565BD" w:rsidRPr="003565BD">
        <w:rPr>
          <w:rFonts w:ascii="Times New Roman" w:eastAsia="Times New Roman" w:hAnsi="Times New Roman"/>
          <w:sz w:val="24"/>
          <w:szCs w:val="24"/>
          <w:lang w:eastAsia="ru-RU"/>
        </w:rPr>
      </w:r>
      <w:r w:rsidR="003565BD" w:rsidRPr="003565BD">
        <w:rPr>
          <w:rFonts w:ascii="Times New Roman" w:eastAsia="Times New Roman" w:hAnsi="Times New Roman"/>
          <w:sz w:val="24"/>
          <w:szCs w:val="24"/>
          <w:lang w:eastAsia="ru-RU"/>
        </w:rPr>
        <w:fldChar w:fldCharType="separate"/>
      </w:r>
      <w:r w:rsidR="003565BD" w:rsidRPr="003565BD">
        <w:rPr>
          <w:rFonts w:ascii="Times New Roman" w:eastAsia="Times New Roman" w:hAnsi="Times New Roman"/>
          <w:sz w:val="24"/>
          <w:szCs w:val="24"/>
          <w:lang w:eastAsia="ru-RU"/>
        </w:rPr>
        <w:t xml:space="preserve"> 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Договоре/Соглашении обязательств Раскрывающая Сторона</w:t>
      </w:r>
      <w:r w:rsidR="003565BD" w:rsidRPr="003565BD">
        <w:rPr>
          <w:rFonts w:ascii="Times New Roman" w:eastAsia="Times New Roman" w:hAnsi="Times New Roman"/>
          <w:sz w:val="24"/>
          <w:szCs w:val="24"/>
          <w:lang w:eastAsia="ru-RU"/>
        </w:rPr>
        <w:fldChar w:fldCharType="end"/>
      </w:r>
      <w:r w:rsidR="003565BD" w:rsidRPr="003565BD">
        <w:rPr>
          <w:rFonts w:ascii="Times New Roman" w:eastAsia="Times New Roman" w:hAnsi="Times New Roman"/>
          <w:sz w:val="24"/>
          <w:szCs w:val="24"/>
          <w:lang w:eastAsia="ru-RU"/>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003565BD" w:rsidRPr="003565BD">
        <w:rPr>
          <w:rFonts w:ascii="Times New Roman" w:eastAsia="Times New Roman" w:hAnsi="Times New Roman"/>
          <w:sz w:val="24"/>
          <w:szCs w:val="24"/>
          <w:lang w:eastAsia="ru-RU"/>
        </w:rPr>
        <w:instrText xml:space="preserve"> FORMTEXT </w:instrText>
      </w:r>
      <w:r w:rsidR="003565BD" w:rsidRPr="003565BD">
        <w:rPr>
          <w:rFonts w:ascii="Times New Roman" w:eastAsia="Times New Roman" w:hAnsi="Times New Roman"/>
          <w:sz w:val="24"/>
          <w:szCs w:val="24"/>
          <w:lang w:eastAsia="ru-RU"/>
        </w:rPr>
      </w:r>
      <w:r w:rsidR="003565BD" w:rsidRPr="003565BD">
        <w:rPr>
          <w:rFonts w:ascii="Times New Roman" w:eastAsia="Times New Roman" w:hAnsi="Times New Roman"/>
          <w:sz w:val="24"/>
          <w:szCs w:val="24"/>
          <w:lang w:eastAsia="ru-RU"/>
        </w:rPr>
        <w:fldChar w:fldCharType="separate"/>
      </w:r>
      <w:r w:rsidR="003565BD" w:rsidRPr="003565BD">
        <w:rPr>
          <w:rFonts w:ascii="Times New Roman" w:eastAsia="Times New Roman" w:hAnsi="Times New Roman"/>
          <w:sz w:val="24"/>
          <w:szCs w:val="24"/>
          <w:lang w:eastAsia="ru-RU"/>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003565BD" w:rsidRPr="003565BD">
        <w:rPr>
          <w:rFonts w:ascii="Times New Roman" w:eastAsia="Times New Roman" w:hAnsi="Times New Roman"/>
          <w:sz w:val="24"/>
          <w:szCs w:val="24"/>
          <w:lang w:eastAsia="ru-RU"/>
        </w:rPr>
        <w:fldChar w:fldCharType="end"/>
      </w:r>
      <w:r w:rsidR="003565BD" w:rsidRPr="003565BD">
        <w:rPr>
          <w:rFonts w:ascii="Times New Roman" w:eastAsia="Times New Roman" w:hAnsi="Times New Roman"/>
          <w:sz w:val="24"/>
          <w:szCs w:val="24"/>
          <w:lang w:eastAsia="ru-RU"/>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003565BD" w:rsidRPr="003565BD">
        <w:rPr>
          <w:rFonts w:ascii="Times New Roman" w:eastAsia="Times New Roman" w:hAnsi="Times New Roman"/>
          <w:sz w:val="24"/>
          <w:szCs w:val="24"/>
          <w:lang w:eastAsia="ru-RU"/>
        </w:rPr>
        <w:instrText xml:space="preserve"> FORMTEXT </w:instrText>
      </w:r>
      <w:r w:rsidR="003565BD" w:rsidRPr="003565BD">
        <w:rPr>
          <w:rFonts w:ascii="Times New Roman" w:eastAsia="Times New Roman" w:hAnsi="Times New Roman"/>
          <w:sz w:val="24"/>
          <w:szCs w:val="24"/>
          <w:lang w:eastAsia="ru-RU"/>
        </w:rPr>
      </w:r>
      <w:r w:rsidR="003565BD" w:rsidRPr="003565BD">
        <w:rPr>
          <w:rFonts w:ascii="Times New Roman" w:eastAsia="Times New Roman" w:hAnsi="Times New Roman"/>
          <w:sz w:val="24"/>
          <w:szCs w:val="24"/>
          <w:lang w:eastAsia="ru-RU"/>
        </w:rPr>
        <w:fldChar w:fldCharType="separate"/>
      </w:r>
      <w:r w:rsidR="003565BD" w:rsidRPr="003565BD">
        <w:rPr>
          <w:rFonts w:ascii="Times New Roman" w:eastAsia="Times New Roman" w:hAnsi="Times New Roman"/>
          <w:sz w:val="24"/>
          <w:szCs w:val="24"/>
          <w:lang w:eastAsia="ru-RU"/>
        </w:rPr>
        <w:t xml:space="preserve"> Федеральным законом от 29.07.2004 № 98-ФЗ «О коммерческой тайне» либо иным аналогичным законом. </w:t>
      </w:r>
      <w:r w:rsidR="003565BD" w:rsidRPr="003565BD">
        <w:rPr>
          <w:rFonts w:ascii="Times New Roman" w:eastAsia="Times New Roman" w:hAnsi="Times New Roman"/>
          <w:sz w:val="24"/>
          <w:szCs w:val="24"/>
          <w:lang w:eastAsia="ru-RU"/>
        </w:rPr>
        <w:fldChar w:fldCharType="end"/>
      </w:r>
      <w:r w:rsidR="003565BD" w:rsidRPr="003565BD">
        <w:rPr>
          <w:rFonts w:ascii="Times New Roman" w:eastAsia="Times New Roman" w:hAnsi="Times New Roman"/>
          <w:sz w:val="24"/>
          <w:szCs w:val="24"/>
          <w:lang w:eastAsia="ru-RU"/>
        </w:rPr>
        <w:t xml:space="preserve">         </w:t>
      </w:r>
    </w:p>
    <w:p w:rsidR="003565BD" w:rsidRPr="003565BD" w:rsidRDefault="008829BD" w:rsidP="003565BD">
      <w:pPr>
        <w:tabs>
          <w:tab w:val="num" w:pos="1140"/>
        </w:tabs>
        <w:spacing w:after="0" w:line="288"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003565BD" w:rsidRPr="003565BD">
        <w:rPr>
          <w:rFonts w:ascii="Times New Roman" w:eastAsia="Times New Roman" w:hAnsi="Times New Roman"/>
          <w:sz w:val="24"/>
          <w:szCs w:val="24"/>
          <w:lang w:eastAsia="ru-RU"/>
        </w:rPr>
        <w:t xml:space="preserve">.2.6.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rsidR="003565BD" w:rsidRPr="003565BD" w:rsidRDefault="008829BD" w:rsidP="003565BD">
      <w:pPr>
        <w:tabs>
          <w:tab w:val="num" w:pos="1140"/>
        </w:tabs>
        <w:spacing w:after="0" w:line="288"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003565BD" w:rsidRPr="003565BD">
        <w:rPr>
          <w:rFonts w:ascii="Times New Roman" w:eastAsia="Times New Roman" w:hAnsi="Times New Roman"/>
          <w:sz w:val="24"/>
          <w:szCs w:val="24"/>
          <w:lang w:eastAsia="ru-RU"/>
        </w:rPr>
        <w:t>.3.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3565BD" w:rsidRPr="003565BD" w:rsidRDefault="008829BD" w:rsidP="003565BD">
      <w:pPr>
        <w:tabs>
          <w:tab w:val="num" w:pos="1140"/>
        </w:tabs>
        <w:spacing w:after="0" w:line="288"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003565BD" w:rsidRPr="003565BD">
        <w:rPr>
          <w:rFonts w:ascii="Times New Roman" w:eastAsia="Times New Roman" w:hAnsi="Times New Roman"/>
          <w:sz w:val="24"/>
          <w:szCs w:val="24"/>
          <w:lang w:eastAsia="ru-RU"/>
        </w:rPr>
        <w:t>.4. Передача Конфиденциальной Информации оформляется Актом</w:t>
      </w:r>
      <w:r w:rsidR="000607C6">
        <w:rPr>
          <w:rFonts w:ascii="Times New Roman" w:eastAsia="Times New Roman" w:hAnsi="Times New Roman"/>
          <w:sz w:val="24"/>
          <w:szCs w:val="24"/>
          <w:lang w:eastAsia="ru-RU"/>
        </w:rPr>
        <w:t xml:space="preserve"> приёма-передачи (Приложение №6 к настоящему Договору</w:t>
      </w:r>
      <w:r w:rsidR="003565BD" w:rsidRPr="003565BD">
        <w:rPr>
          <w:rFonts w:ascii="Times New Roman" w:eastAsia="Times New Roman" w:hAnsi="Times New Roman"/>
          <w:sz w:val="24"/>
          <w:szCs w:val="24"/>
          <w:lang w:eastAsia="ru-RU"/>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rsidR="003565BD" w:rsidRPr="003565BD" w:rsidRDefault="008829BD" w:rsidP="003565BD">
      <w:pPr>
        <w:tabs>
          <w:tab w:val="num" w:pos="1140"/>
        </w:tabs>
        <w:spacing w:after="0" w:line="288"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003565BD" w:rsidRPr="003565BD">
        <w:rPr>
          <w:rFonts w:ascii="Times New Roman" w:eastAsia="Times New Roman" w:hAnsi="Times New Roman"/>
          <w:sz w:val="24"/>
          <w:szCs w:val="24"/>
          <w:lang w:eastAsia="ru-RU"/>
        </w:rPr>
        <w:t xml:space="preserve">.5. </w:t>
      </w:r>
      <w:r w:rsidR="003565BD" w:rsidRPr="003565BD">
        <w:rPr>
          <w:rFonts w:ascii="Times New Roman" w:eastAsia="Times New Roman" w:hAnsi="Times New Roman"/>
          <w:sz w:val="24"/>
          <w:szCs w:val="24"/>
          <w:lang w:eastAsia="ru-RU"/>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w:textInput>
          </w:ffData>
        </w:fldChar>
      </w:r>
      <w:r w:rsidR="003565BD" w:rsidRPr="003565BD">
        <w:rPr>
          <w:rFonts w:ascii="Times New Roman" w:eastAsia="Times New Roman" w:hAnsi="Times New Roman"/>
          <w:sz w:val="24"/>
          <w:szCs w:val="24"/>
          <w:lang w:eastAsia="ru-RU"/>
        </w:rPr>
        <w:instrText xml:space="preserve"> FORMTEXT </w:instrText>
      </w:r>
      <w:r w:rsidR="003565BD" w:rsidRPr="003565BD">
        <w:rPr>
          <w:rFonts w:ascii="Times New Roman" w:eastAsia="Times New Roman" w:hAnsi="Times New Roman"/>
          <w:sz w:val="24"/>
          <w:szCs w:val="24"/>
          <w:lang w:eastAsia="ru-RU"/>
        </w:rPr>
      </w:r>
      <w:r w:rsidR="003565BD" w:rsidRPr="003565BD">
        <w:rPr>
          <w:rFonts w:ascii="Times New Roman" w:eastAsia="Times New Roman" w:hAnsi="Times New Roman"/>
          <w:sz w:val="24"/>
          <w:szCs w:val="24"/>
          <w:lang w:eastAsia="ru-RU"/>
        </w:rPr>
        <w:fldChar w:fldCharType="separate"/>
      </w:r>
      <w:r w:rsidR="003565BD" w:rsidRPr="003565BD">
        <w:rPr>
          <w:rFonts w:ascii="Times New Roman" w:eastAsia="Times New Roman" w:hAnsi="Times New Roman"/>
          <w:sz w:val="24"/>
          <w:szCs w:val="24"/>
          <w:lang w:eastAsia="ru-RU"/>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w:t>
      </w:r>
      <w:r w:rsidR="003565BD" w:rsidRPr="003565BD">
        <w:rPr>
          <w:rFonts w:ascii="Times New Roman" w:eastAsia="Times New Roman" w:hAnsi="Times New Roman"/>
          <w:sz w:val="24"/>
          <w:szCs w:val="24"/>
          <w:lang w:eastAsia="ru-RU"/>
        </w:rPr>
        <w:fldChar w:fldCharType="end"/>
      </w:r>
    </w:p>
    <w:p w:rsidR="003565BD" w:rsidRPr="003565BD" w:rsidRDefault="008829BD" w:rsidP="003565BD">
      <w:pPr>
        <w:tabs>
          <w:tab w:val="num" w:pos="1140"/>
        </w:tabs>
        <w:spacing w:after="0" w:line="288"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003565BD" w:rsidRPr="003565BD">
        <w:rPr>
          <w:rFonts w:ascii="Times New Roman" w:eastAsia="Times New Roman" w:hAnsi="Times New Roman"/>
          <w:sz w:val="24"/>
          <w:szCs w:val="24"/>
          <w:lang w:eastAsia="ru-RU"/>
        </w:rPr>
        <w:t xml:space="preserve">.6. Обязательства Получающей Стороны применительно к конкретной Конфиденциальной Информации, предоставляемой по настоящему Договору, действуют до наступления наиболее поздней из следующих дат: </w:t>
      </w:r>
    </w:p>
    <w:p w:rsidR="003565BD" w:rsidRPr="003565BD" w:rsidRDefault="003565BD" w:rsidP="003565BD">
      <w:pPr>
        <w:tabs>
          <w:tab w:val="num" w:pos="1140"/>
        </w:tabs>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 5 лет с даты предоставления соответствующей Конфиденциальной Информации Получающей Стороне (её Представителям);</w:t>
      </w:r>
    </w:p>
    <w:p w:rsidR="003565BD" w:rsidRPr="003565BD" w:rsidRDefault="003565BD" w:rsidP="003565BD">
      <w:pPr>
        <w:tabs>
          <w:tab w:val="num" w:pos="1140"/>
        </w:tabs>
        <w:spacing w:after="0" w:line="288" w:lineRule="auto"/>
        <w:ind w:firstLine="708"/>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(2)   5 лет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3565BD" w:rsidRPr="003565BD" w:rsidRDefault="003565BD" w:rsidP="003565BD">
      <w:pPr>
        <w:tabs>
          <w:tab w:val="num" w:pos="1140"/>
        </w:tabs>
        <w:spacing w:after="0" w:line="288" w:lineRule="auto"/>
        <w:ind w:firstLine="708"/>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 xml:space="preserve">(3)  5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w:t>
      </w:r>
    </w:p>
    <w:p w:rsidR="003565BD" w:rsidRPr="003565BD" w:rsidRDefault="003565BD" w:rsidP="003565BD">
      <w:pPr>
        <w:autoSpaceDE w:val="0"/>
        <w:autoSpaceDN w:val="0"/>
        <w:adjustRightInd w:val="0"/>
        <w:spacing w:after="0" w:line="288" w:lineRule="auto"/>
        <w:jc w:val="both"/>
        <w:outlineLvl w:val="0"/>
        <w:rPr>
          <w:rFonts w:ascii="Times New Roman" w:hAnsi="Times New Roman"/>
          <w:b/>
          <w:sz w:val="24"/>
          <w:szCs w:val="24"/>
        </w:rPr>
      </w:pPr>
    </w:p>
    <w:p w:rsidR="003565BD" w:rsidRPr="008829BD" w:rsidRDefault="008829BD" w:rsidP="00D11CBD">
      <w:pPr>
        <w:pStyle w:val="afb"/>
        <w:numPr>
          <w:ilvl w:val="0"/>
          <w:numId w:val="4"/>
        </w:numPr>
        <w:spacing w:after="0" w:line="288" w:lineRule="auto"/>
        <w:ind w:left="3828"/>
        <w:rPr>
          <w:rFonts w:ascii="Times New Roman" w:eastAsia="Times New Roman" w:hAnsi="Times New Roman"/>
          <w:b/>
          <w:bCs/>
          <w:sz w:val="24"/>
          <w:szCs w:val="24"/>
        </w:rPr>
      </w:pPr>
      <w:r>
        <w:rPr>
          <w:rFonts w:ascii="Times New Roman" w:eastAsia="Times New Roman" w:hAnsi="Times New Roman"/>
          <w:b/>
          <w:bCs/>
          <w:sz w:val="24"/>
          <w:szCs w:val="24"/>
        </w:rPr>
        <w:t xml:space="preserve"> </w:t>
      </w:r>
      <w:r w:rsidR="003565BD" w:rsidRPr="008829BD">
        <w:rPr>
          <w:rFonts w:ascii="Times New Roman" w:eastAsia="Times New Roman" w:hAnsi="Times New Roman"/>
          <w:b/>
          <w:bCs/>
          <w:sz w:val="24"/>
          <w:szCs w:val="24"/>
        </w:rPr>
        <w:t>Антикоррупционная оговорка</w:t>
      </w:r>
    </w:p>
    <w:p w:rsidR="003565BD" w:rsidRPr="003565BD" w:rsidRDefault="003565BD" w:rsidP="003565BD">
      <w:pPr>
        <w:spacing w:after="0" w:line="288" w:lineRule="auto"/>
        <w:ind w:left="-142" w:firstLine="502"/>
        <w:jc w:val="both"/>
        <w:rPr>
          <w:rFonts w:ascii="Times New Roman" w:eastAsia="Times New Roman" w:hAnsi="Times New Roman"/>
          <w:b/>
          <w:bCs/>
          <w:sz w:val="24"/>
          <w:szCs w:val="24"/>
        </w:rPr>
      </w:pPr>
    </w:p>
    <w:p w:rsidR="003565BD" w:rsidRPr="003565BD" w:rsidRDefault="003565BD" w:rsidP="003565BD">
      <w:pPr>
        <w:tabs>
          <w:tab w:val="num" w:pos="1140"/>
        </w:tabs>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8829BD">
        <w:rPr>
          <w:rFonts w:ascii="Times New Roman" w:eastAsia="Times New Roman" w:hAnsi="Times New Roman"/>
          <w:sz w:val="24"/>
          <w:szCs w:val="24"/>
          <w:lang w:eastAsia="ru-RU"/>
        </w:rPr>
        <w:t>1</w:t>
      </w:r>
      <w:r w:rsidRPr="003565BD">
        <w:rPr>
          <w:rFonts w:ascii="Times New Roman" w:eastAsia="Times New Roman" w:hAnsi="Times New Roman"/>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rsidR="003565BD" w:rsidRPr="003565BD" w:rsidRDefault="003565BD" w:rsidP="003565BD">
      <w:pPr>
        <w:tabs>
          <w:tab w:val="num" w:pos="1140"/>
        </w:tabs>
        <w:spacing w:after="0" w:line="288" w:lineRule="auto"/>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 xml:space="preserve">           Покупатель 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Продавца в сети Интернет. </w:t>
      </w:r>
    </w:p>
    <w:p w:rsidR="003565BD" w:rsidRPr="003565BD" w:rsidRDefault="003565BD" w:rsidP="003565BD">
      <w:pPr>
        <w:spacing w:after="0" w:line="288" w:lineRule="auto"/>
        <w:ind w:firstLine="426"/>
        <w:jc w:val="both"/>
        <w:rPr>
          <w:rFonts w:ascii="Times New Roman" w:eastAsia="Times New Roman" w:hAnsi="Times New Roman"/>
          <w:sz w:val="24"/>
          <w:szCs w:val="24"/>
        </w:rPr>
      </w:pPr>
      <w:r w:rsidRPr="003565BD">
        <w:rPr>
          <w:rFonts w:ascii="Times New Roman" w:eastAsia="Times New Roman" w:hAnsi="Times New Roman"/>
          <w:sz w:val="24"/>
          <w:szCs w:val="24"/>
        </w:rPr>
        <w:t>1</w:t>
      </w:r>
      <w:r w:rsidR="008829BD">
        <w:rPr>
          <w:rFonts w:ascii="Times New Roman" w:eastAsia="Times New Roman" w:hAnsi="Times New Roman"/>
          <w:sz w:val="24"/>
          <w:szCs w:val="24"/>
        </w:rPr>
        <w:t>1</w:t>
      </w:r>
      <w:r w:rsidRPr="003565BD">
        <w:rPr>
          <w:rFonts w:ascii="Times New Roman" w:eastAsia="Times New Roman" w:hAnsi="Times New Roman"/>
          <w:sz w:val="24"/>
          <w:szCs w:val="24"/>
        </w:rPr>
        <w:t>.2.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3565BD" w:rsidRPr="003565BD" w:rsidRDefault="003565BD" w:rsidP="003565BD">
      <w:pPr>
        <w:spacing w:after="0" w:line="288" w:lineRule="auto"/>
        <w:ind w:firstLine="426"/>
        <w:jc w:val="both"/>
        <w:rPr>
          <w:rFonts w:ascii="Times New Roman" w:eastAsia="Times New Roman" w:hAnsi="Times New Roman"/>
          <w:sz w:val="24"/>
          <w:szCs w:val="24"/>
        </w:rPr>
      </w:pPr>
      <w:r w:rsidRPr="003565BD">
        <w:rPr>
          <w:rFonts w:ascii="Times New Roman" w:eastAsia="Times New Roman" w:hAnsi="Times New Roman"/>
          <w:sz w:val="24"/>
          <w:szCs w:val="24"/>
        </w:rPr>
        <w:t>1</w:t>
      </w:r>
      <w:r w:rsidR="008829BD">
        <w:rPr>
          <w:rFonts w:ascii="Times New Roman" w:eastAsia="Times New Roman" w:hAnsi="Times New Roman"/>
          <w:sz w:val="24"/>
          <w:szCs w:val="24"/>
        </w:rPr>
        <w:t>1</w:t>
      </w:r>
      <w:r w:rsidRPr="003565BD">
        <w:rPr>
          <w:rFonts w:ascii="Times New Roman" w:eastAsia="Times New Roman" w:hAnsi="Times New Roman"/>
          <w:sz w:val="24"/>
          <w:szCs w:val="24"/>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3565BD" w:rsidRPr="003565BD" w:rsidRDefault="003565BD" w:rsidP="003565BD">
      <w:pPr>
        <w:spacing w:after="0" w:line="288" w:lineRule="auto"/>
        <w:ind w:firstLine="426"/>
        <w:jc w:val="both"/>
        <w:rPr>
          <w:rFonts w:ascii="Times New Roman" w:eastAsia="Times New Roman" w:hAnsi="Times New Roman"/>
          <w:sz w:val="24"/>
          <w:szCs w:val="24"/>
        </w:rPr>
      </w:pPr>
      <w:r w:rsidRPr="003565BD">
        <w:rPr>
          <w:rFonts w:ascii="Times New Roman" w:eastAsia="Times New Roman" w:hAnsi="Times New Roman"/>
          <w:sz w:val="24"/>
          <w:szCs w:val="24"/>
        </w:rPr>
        <w:t>Под действиями работника, осуществляемыми в пользу стимулирующей его Стороны, понимаются:</w:t>
      </w:r>
    </w:p>
    <w:p w:rsidR="003565BD" w:rsidRPr="003565BD" w:rsidRDefault="003565BD" w:rsidP="00D11CBD">
      <w:pPr>
        <w:numPr>
          <w:ilvl w:val="0"/>
          <w:numId w:val="3"/>
        </w:numPr>
        <w:spacing w:after="0" w:line="288" w:lineRule="auto"/>
        <w:jc w:val="both"/>
        <w:rPr>
          <w:rFonts w:ascii="Times New Roman" w:eastAsia="Times New Roman" w:hAnsi="Times New Roman"/>
          <w:sz w:val="24"/>
          <w:szCs w:val="24"/>
        </w:rPr>
      </w:pPr>
      <w:r w:rsidRPr="003565BD">
        <w:rPr>
          <w:rFonts w:ascii="Times New Roman" w:eastAsia="Times New Roman" w:hAnsi="Times New Roman"/>
          <w:sz w:val="24"/>
          <w:szCs w:val="24"/>
        </w:rPr>
        <w:t>предоставление неоправданных преимуществ по сравнению с другими контрагентами;</w:t>
      </w:r>
    </w:p>
    <w:p w:rsidR="003565BD" w:rsidRPr="003565BD" w:rsidRDefault="003565BD" w:rsidP="00D11CBD">
      <w:pPr>
        <w:numPr>
          <w:ilvl w:val="0"/>
          <w:numId w:val="3"/>
        </w:numPr>
        <w:spacing w:after="0" w:line="288" w:lineRule="auto"/>
        <w:jc w:val="both"/>
        <w:rPr>
          <w:rFonts w:ascii="Times New Roman" w:eastAsia="Times New Roman" w:hAnsi="Times New Roman"/>
          <w:sz w:val="24"/>
          <w:szCs w:val="24"/>
        </w:rPr>
      </w:pPr>
      <w:r w:rsidRPr="003565BD">
        <w:rPr>
          <w:rFonts w:ascii="Times New Roman" w:eastAsia="Times New Roman" w:hAnsi="Times New Roman"/>
          <w:sz w:val="24"/>
          <w:szCs w:val="24"/>
        </w:rPr>
        <w:t>предоставление каких-либо гарантий;</w:t>
      </w:r>
    </w:p>
    <w:p w:rsidR="003565BD" w:rsidRPr="003565BD" w:rsidRDefault="003565BD" w:rsidP="00D11CBD">
      <w:pPr>
        <w:numPr>
          <w:ilvl w:val="0"/>
          <w:numId w:val="3"/>
        </w:numPr>
        <w:spacing w:after="0" w:line="288" w:lineRule="auto"/>
        <w:jc w:val="both"/>
        <w:rPr>
          <w:rFonts w:ascii="Times New Roman" w:eastAsia="Times New Roman" w:hAnsi="Times New Roman"/>
          <w:sz w:val="24"/>
          <w:szCs w:val="24"/>
        </w:rPr>
      </w:pPr>
      <w:r w:rsidRPr="003565BD">
        <w:rPr>
          <w:rFonts w:ascii="Times New Roman" w:eastAsia="Times New Roman" w:hAnsi="Times New Roman"/>
          <w:sz w:val="24"/>
          <w:szCs w:val="24"/>
        </w:rPr>
        <w:t>ускорение существующих процедур;</w:t>
      </w:r>
    </w:p>
    <w:p w:rsidR="003565BD" w:rsidRPr="003565BD" w:rsidRDefault="003565BD" w:rsidP="00D11CBD">
      <w:pPr>
        <w:numPr>
          <w:ilvl w:val="0"/>
          <w:numId w:val="3"/>
        </w:numPr>
        <w:spacing w:after="0" w:line="288" w:lineRule="auto"/>
        <w:jc w:val="both"/>
        <w:rPr>
          <w:rFonts w:ascii="Times New Roman" w:eastAsia="Times New Roman" w:hAnsi="Times New Roman"/>
          <w:sz w:val="24"/>
          <w:szCs w:val="24"/>
        </w:rPr>
      </w:pPr>
      <w:r w:rsidRPr="003565BD">
        <w:rPr>
          <w:rFonts w:ascii="Times New Roman" w:eastAsia="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3565BD" w:rsidRPr="003565BD" w:rsidRDefault="003565BD" w:rsidP="003565BD">
      <w:pPr>
        <w:spacing w:after="0" w:line="288" w:lineRule="auto"/>
        <w:ind w:firstLine="426"/>
        <w:jc w:val="both"/>
        <w:rPr>
          <w:rFonts w:ascii="Times New Roman" w:eastAsia="Times New Roman" w:hAnsi="Times New Roman"/>
          <w:sz w:val="24"/>
          <w:szCs w:val="24"/>
        </w:rPr>
      </w:pPr>
      <w:r w:rsidRPr="003565BD">
        <w:rPr>
          <w:rFonts w:ascii="Times New Roman" w:eastAsia="Times New Roman" w:hAnsi="Times New Roman"/>
          <w:sz w:val="24"/>
          <w:szCs w:val="24"/>
        </w:rPr>
        <w:t>1</w:t>
      </w:r>
      <w:r w:rsidR="008829BD">
        <w:rPr>
          <w:rFonts w:ascii="Times New Roman" w:eastAsia="Times New Roman" w:hAnsi="Times New Roman"/>
          <w:sz w:val="24"/>
          <w:szCs w:val="24"/>
        </w:rPr>
        <w:t>1</w:t>
      </w:r>
      <w:r w:rsidRPr="003565BD">
        <w:rPr>
          <w:rFonts w:ascii="Times New Roman" w:eastAsia="Times New Roman" w:hAnsi="Times New Roman"/>
          <w:sz w:val="24"/>
          <w:szCs w:val="24"/>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3565BD" w:rsidRPr="003565BD" w:rsidRDefault="003565BD" w:rsidP="003565BD">
      <w:pPr>
        <w:spacing w:after="0" w:line="288" w:lineRule="auto"/>
        <w:ind w:firstLine="426"/>
        <w:jc w:val="both"/>
        <w:rPr>
          <w:rFonts w:ascii="Times New Roman" w:eastAsia="Times New Roman" w:hAnsi="Times New Roman"/>
          <w:sz w:val="24"/>
          <w:szCs w:val="24"/>
        </w:rPr>
      </w:pPr>
      <w:r w:rsidRPr="003565BD">
        <w:rPr>
          <w:rFonts w:ascii="Times New Roman" w:eastAsia="Times New Roman" w:hAnsi="Times New Roman"/>
          <w:sz w:val="24"/>
          <w:szCs w:val="24"/>
        </w:rPr>
        <w:t>1</w:t>
      </w:r>
      <w:r w:rsidR="008829BD">
        <w:rPr>
          <w:rFonts w:ascii="Times New Roman" w:eastAsia="Times New Roman" w:hAnsi="Times New Roman"/>
          <w:sz w:val="24"/>
          <w:szCs w:val="24"/>
        </w:rPr>
        <w:t>1</w:t>
      </w:r>
      <w:r w:rsidRPr="003565BD">
        <w:rPr>
          <w:rFonts w:ascii="Times New Roman" w:eastAsia="Times New Roman" w:hAnsi="Times New Roman"/>
          <w:sz w:val="24"/>
          <w:szCs w:val="24"/>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3565BD" w:rsidRPr="003565BD" w:rsidRDefault="003565BD" w:rsidP="003565BD">
      <w:pPr>
        <w:spacing w:after="0" w:line="288" w:lineRule="auto"/>
        <w:ind w:firstLine="426"/>
        <w:jc w:val="both"/>
        <w:rPr>
          <w:rFonts w:ascii="Times New Roman" w:eastAsia="Times New Roman" w:hAnsi="Times New Roman"/>
          <w:sz w:val="24"/>
          <w:szCs w:val="24"/>
        </w:rPr>
      </w:pPr>
      <w:r w:rsidRPr="003565BD">
        <w:rPr>
          <w:rFonts w:ascii="Times New Roman" w:eastAsia="Times New Roman" w:hAnsi="Times New Roman"/>
          <w:sz w:val="24"/>
          <w:szCs w:val="24"/>
        </w:rPr>
        <w:t>1</w:t>
      </w:r>
      <w:r w:rsidR="008829BD">
        <w:rPr>
          <w:rFonts w:ascii="Times New Roman" w:eastAsia="Times New Roman" w:hAnsi="Times New Roman"/>
          <w:sz w:val="24"/>
          <w:szCs w:val="24"/>
        </w:rPr>
        <w:t>1</w:t>
      </w:r>
      <w:r w:rsidRPr="003565BD">
        <w:rPr>
          <w:rFonts w:ascii="Times New Roman" w:eastAsia="Times New Roman" w:hAnsi="Times New Roman"/>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65BD" w:rsidRPr="003565BD" w:rsidRDefault="003565BD" w:rsidP="003565BD">
      <w:pPr>
        <w:spacing w:after="0" w:line="288" w:lineRule="auto"/>
        <w:ind w:firstLine="426"/>
        <w:jc w:val="both"/>
        <w:rPr>
          <w:rFonts w:ascii="Times New Roman" w:eastAsia="Times New Roman" w:hAnsi="Times New Roman"/>
          <w:sz w:val="24"/>
          <w:szCs w:val="24"/>
        </w:rPr>
      </w:pPr>
      <w:r w:rsidRPr="003565BD">
        <w:rPr>
          <w:rFonts w:ascii="Times New Roman" w:eastAsia="Times New Roman" w:hAnsi="Times New Roman"/>
          <w:sz w:val="24"/>
          <w:szCs w:val="24"/>
        </w:rPr>
        <w:t>1</w:t>
      </w:r>
      <w:r w:rsidR="008829BD">
        <w:rPr>
          <w:rFonts w:ascii="Times New Roman" w:eastAsia="Times New Roman" w:hAnsi="Times New Roman"/>
          <w:sz w:val="24"/>
          <w:szCs w:val="24"/>
        </w:rPr>
        <w:t>1</w:t>
      </w:r>
      <w:r w:rsidRPr="003565BD">
        <w:rPr>
          <w:rFonts w:ascii="Times New Roman" w:eastAsia="Times New Roman" w:hAnsi="Times New Roman"/>
          <w:sz w:val="24"/>
          <w:szCs w:val="24"/>
        </w:rPr>
        <w:t>.7. 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 2 к настоящему Договору с приложением подтверждающих документов (далее – Информация).</w:t>
      </w:r>
    </w:p>
    <w:p w:rsidR="003565BD" w:rsidRPr="003565BD" w:rsidRDefault="003565BD" w:rsidP="003565BD">
      <w:pPr>
        <w:spacing w:after="0" w:line="288" w:lineRule="auto"/>
        <w:ind w:firstLine="426"/>
        <w:jc w:val="both"/>
        <w:rPr>
          <w:rFonts w:ascii="Times New Roman" w:eastAsia="Times New Roman" w:hAnsi="Times New Roman"/>
          <w:sz w:val="24"/>
          <w:szCs w:val="24"/>
        </w:rPr>
      </w:pPr>
      <w:r w:rsidRPr="003565BD">
        <w:rPr>
          <w:rFonts w:ascii="Times New Roman" w:eastAsia="Times New Roman" w:hAnsi="Times New Roman"/>
          <w:sz w:val="24"/>
          <w:szCs w:val="24"/>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Продавцу. </w:t>
      </w:r>
    </w:p>
    <w:p w:rsidR="003565BD" w:rsidRPr="003565BD" w:rsidRDefault="003565BD" w:rsidP="003565BD">
      <w:pPr>
        <w:spacing w:after="0" w:line="288" w:lineRule="auto"/>
        <w:ind w:firstLine="426"/>
        <w:jc w:val="both"/>
        <w:rPr>
          <w:rFonts w:ascii="Times New Roman" w:eastAsia="Times New Roman" w:hAnsi="Times New Roman"/>
          <w:sz w:val="24"/>
          <w:szCs w:val="24"/>
        </w:rPr>
      </w:pPr>
      <w:r w:rsidRPr="003565BD">
        <w:rPr>
          <w:rFonts w:ascii="Times New Roman" w:eastAsia="Times New Roman" w:hAnsi="Times New Roman"/>
          <w:sz w:val="24"/>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Продавца путем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p w:rsidR="003565BD" w:rsidRPr="003565BD" w:rsidRDefault="003565BD" w:rsidP="003565BD">
      <w:pPr>
        <w:spacing w:after="0" w:line="288" w:lineRule="auto"/>
        <w:ind w:firstLine="426"/>
        <w:jc w:val="both"/>
        <w:rPr>
          <w:rFonts w:ascii="Times New Roman" w:eastAsia="Times New Roman" w:hAnsi="Times New Roman"/>
          <w:sz w:val="24"/>
          <w:szCs w:val="24"/>
        </w:rPr>
      </w:pPr>
      <w:r w:rsidRPr="003565BD">
        <w:rPr>
          <w:rFonts w:ascii="Times New Roman" w:eastAsia="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3565BD" w:rsidRPr="003565BD" w:rsidRDefault="003565BD" w:rsidP="003565BD">
      <w:pPr>
        <w:spacing w:after="0" w:line="288" w:lineRule="auto"/>
        <w:ind w:left="-142" w:firstLine="426"/>
        <w:jc w:val="both"/>
        <w:rPr>
          <w:rFonts w:ascii="Times New Roman" w:eastAsia="Times New Roman" w:hAnsi="Times New Roman"/>
          <w:sz w:val="24"/>
          <w:szCs w:val="24"/>
        </w:rPr>
      </w:pPr>
      <w:r w:rsidRPr="003565BD">
        <w:rPr>
          <w:rFonts w:ascii="Times New Roman" w:eastAsia="Times New Roman" w:hAnsi="Times New Roman"/>
          <w:sz w:val="24"/>
          <w:szCs w:val="24"/>
        </w:rPr>
        <w:t>1</w:t>
      </w:r>
      <w:r w:rsidR="008829BD">
        <w:rPr>
          <w:rFonts w:ascii="Times New Roman" w:eastAsia="Times New Roman" w:hAnsi="Times New Roman"/>
          <w:sz w:val="24"/>
          <w:szCs w:val="24"/>
        </w:rPr>
        <w:t>1</w:t>
      </w:r>
      <w:r w:rsidRPr="003565BD">
        <w:rPr>
          <w:rFonts w:ascii="Times New Roman" w:eastAsia="Times New Roman" w:hAnsi="Times New Roman"/>
          <w:sz w:val="24"/>
          <w:szCs w:val="24"/>
        </w:rPr>
        <w:t>.8.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3565BD" w:rsidRPr="003565BD" w:rsidRDefault="003565BD" w:rsidP="003565BD">
      <w:pPr>
        <w:spacing w:after="0" w:line="288" w:lineRule="auto"/>
        <w:ind w:left="-142" w:firstLine="426"/>
        <w:jc w:val="both"/>
        <w:rPr>
          <w:rFonts w:ascii="Times New Roman" w:eastAsia="Times New Roman" w:hAnsi="Times New Roman"/>
          <w:sz w:val="24"/>
          <w:szCs w:val="24"/>
        </w:rPr>
      </w:pPr>
      <w:r w:rsidRPr="003565BD">
        <w:rPr>
          <w:rFonts w:ascii="Times New Roman" w:eastAsia="Times New Roman" w:hAnsi="Times New Roman"/>
          <w:sz w:val="24"/>
          <w:szCs w:val="24"/>
        </w:rPr>
        <w:t>1</w:t>
      </w:r>
      <w:r w:rsidR="008829BD">
        <w:rPr>
          <w:rFonts w:ascii="Times New Roman" w:eastAsia="Times New Roman" w:hAnsi="Times New Roman"/>
          <w:sz w:val="24"/>
          <w:szCs w:val="24"/>
        </w:rPr>
        <w:t>1</w:t>
      </w:r>
      <w:r w:rsidRPr="003565BD">
        <w:rPr>
          <w:rFonts w:ascii="Times New Roman" w:eastAsia="Times New Roman" w:hAnsi="Times New Roman"/>
          <w:sz w:val="24"/>
          <w:szCs w:val="24"/>
        </w:rPr>
        <w:t>.9.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3565BD" w:rsidRPr="003565BD" w:rsidRDefault="003565BD" w:rsidP="003565BD">
      <w:pPr>
        <w:spacing w:after="0" w:line="288" w:lineRule="auto"/>
        <w:ind w:left="284"/>
        <w:jc w:val="both"/>
        <w:rPr>
          <w:rFonts w:ascii="Times New Roman" w:eastAsia="Times New Roman" w:hAnsi="Times New Roman"/>
          <w:sz w:val="24"/>
          <w:szCs w:val="24"/>
        </w:rPr>
      </w:pPr>
      <w:r w:rsidRPr="003565BD">
        <w:rPr>
          <w:rFonts w:ascii="Times New Roman" w:eastAsia="Times New Roman" w:hAnsi="Times New Roman"/>
          <w:sz w:val="24"/>
          <w:szCs w:val="24"/>
        </w:rPr>
        <w:t>1</w:t>
      </w:r>
      <w:r w:rsidR="008829BD">
        <w:rPr>
          <w:rFonts w:ascii="Times New Roman" w:eastAsia="Times New Roman" w:hAnsi="Times New Roman"/>
          <w:sz w:val="24"/>
          <w:szCs w:val="24"/>
        </w:rPr>
        <w:t>1</w:t>
      </w:r>
      <w:r w:rsidRPr="003565BD">
        <w:rPr>
          <w:rFonts w:ascii="Times New Roman" w:eastAsia="Times New Roman" w:hAnsi="Times New Roman"/>
          <w:sz w:val="24"/>
          <w:szCs w:val="24"/>
        </w:rPr>
        <w:t>.10. Стороны гарантируют полную конфиденциальность при исполнении антикоррупционных</w:t>
      </w:r>
    </w:p>
    <w:p w:rsidR="003565BD" w:rsidRPr="003565BD" w:rsidRDefault="003565BD" w:rsidP="003565BD">
      <w:pPr>
        <w:spacing w:after="0" w:line="288" w:lineRule="auto"/>
        <w:jc w:val="both"/>
        <w:rPr>
          <w:rFonts w:ascii="Times New Roman" w:eastAsia="Times New Roman" w:hAnsi="Times New Roman"/>
          <w:sz w:val="24"/>
          <w:szCs w:val="24"/>
        </w:rPr>
      </w:pPr>
      <w:r w:rsidRPr="003565BD">
        <w:rPr>
          <w:rFonts w:ascii="Times New Roman" w:eastAsia="Times New Roman" w:hAnsi="Times New Roman"/>
          <w:sz w:val="24"/>
          <w:szCs w:val="24"/>
        </w:rPr>
        <w:t xml:space="preserve">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3565BD" w:rsidRPr="003565BD" w:rsidRDefault="003565BD" w:rsidP="003565BD">
      <w:pPr>
        <w:spacing w:after="0" w:line="288" w:lineRule="auto"/>
        <w:ind w:left="-142" w:firstLine="426"/>
        <w:jc w:val="both"/>
        <w:rPr>
          <w:rFonts w:ascii="Times New Roman" w:eastAsia="Times New Roman" w:hAnsi="Times New Roman"/>
          <w:sz w:val="24"/>
          <w:szCs w:val="24"/>
        </w:rPr>
      </w:pPr>
      <w:r w:rsidRPr="003565BD">
        <w:rPr>
          <w:rFonts w:ascii="Times New Roman" w:eastAsia="Times New Roman" w:hAnsi="Times New Roman"/>
          <w:sz w:val="24"/>
          <w:szCs w:val="24"/>
        </w:rPr>
        <w:t xml:space="preserve"> 1</w:t>
      </w:r>
      <w:r w:rsidR="008829BD">
        <w:rPr>
          <w:rFonts w:ascii="Times New Roman" w:eastAsia="Times New Roman" w:hAnsi="Times New Roman"/>
          <w:sz w:val="24"/>
          <w:szCs w:val="24"/>
        </w:rPr>
        <w:t>1</w:t>
      </w:r>
      <w:r w:rsidRPr="003565BD">
        <w:rPr>
          <w:rFonts w:ascii="Times New Roman" w:eastAsia="Times New Roman" w:hAnsi="Times New Roman"/>
          <w:sz w:val="24"/>
          <w:szCs w:val="24"/>
        </w:rPr>
        <w:t>.11 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w:t>
      </w:r>
      <w:r w:rsidR="007B7165">
        <w:rPr>
          <w:rFonts w:ascii="Times New Roman" w:eastAsia="Times New Roman" w:hAnsi="Times New Roman"/>
          <w:sz w:val="24"/>
          <w:szCs w:val="24"/>
        </w:rPr>
        <w:t xml:space="preserve"> (Приложение №</w:t>
      </w:r>
      <w:bookmarkStart w:id="4" w:name="_GoBack"/>
      <w:bookmarkEnd w:id="4"/>
      <w:r w:rsidR="009301EC">
        <w:rPr>
          <w:rFonts w:ascii="Times New Roman" w:eastAsia="Times New Roman" w:hAnsi="Times New Roman"/>
          <w:sz w:val="24"/>
          <w:szCs w:val="24"/>
        </w:rPr>
        <w:t>5 к настоящему Договору)</w:t>
      </w:r>
      <w:r w:rsidRPr="003565BD">
        <w:rPr>
          <w:rFonts w:ascii="Times New Roman" w:eastAsia="Times New Roman" w:hAnsi="Times New Roman"/>
          <w:sz w:val="24"/>
          <w:szCs w:val="24"/>
        </w:rPr>
        <w:t xml:space="preserve">, получаемых в составе информации о цепочке собственников контрагента, включая бенефициаров (в том числе конечных), по форме согласно Приложению № </w:t>
      </w:r>
      <w:r w:rsidR="00CE1FF6">
        <w:rPr>
          <w:rFonts w:ascii="Times New Roman" w:eastAsia="Times New Roman" w:hAnsi="Times New Roman"/>
          <w:sz w:val="24"/>
          <w:szCs w:val="24"/>
        </w:rPr>
        <w:t>2</w:t>
      </w:r>
      <w:r w:rsidRPr="003565BD">
        <w:rPr>
          <w:rFonts w:ascii="Times New Roman" w:eastAsia="Times New Roman" w:hAnsi="Times New Roman"/>
          <w:sz w:val="24"/>
          <w:szCs w:val="24"/>
        </w:rPr>
        <w:t xml:space="preserve"> к настоящему Договору.</w:t>
      </w:r>
    </w:p>
    <w:p w:rsidR="003565BD" w:rsidRPr="003565BD" w:rsidRDefault="003565BD" w:rsidP="003565BD">
      <w:pPr>
        <w:spacing w:after="0" w:line="288" w:lineRule="auto"/>
        <w:ind w:left="-142" w:firstLine="426"/>
        <w:jc w:val="both"/>
        <w:rPr>
          <w:rFonts w:ascii="Times New Roman" w:eastAsia="Times New Roman" w:hAnsi="Times New Roman"/>
          <w:sz w:val="24"/>
          <w:szCs w:val="24"/>
        </w:rPr>
      </w:pPr>
      <w:r w:rsidRPr="003565BD">
        <w:rPr>
          <w:rFonts w:ascii="Times New Roman" w:eastAsia="Times New Roman" w:hAnsi="Times New Roman"/>
          <w:sz w:val="24"/>
          <w:szCs w:val="24"/>
        </w:rPr>
        <w:t>1</w:t>
      </w:r>
      <w:r w:rsidR="008829BD">
        <w:rPr>
          <w:rFonts w:ascii="Times New Roman" w:eastAsia="Times New Roman" w:hAnsi="Times New Roman"/>
          <w:sz w:val="24"/>
          <w:szCs w:val="24"/>
        </w:rPr>
        <w:t>1</w:t>
      </w:r>
      <w:r w:rsidRPr="003565BD">
        <w:rPr>
          <w:rFonts w:ascii="Times New Roman" w:eastAsia="Times New Roman" w:hAnsi="Times New Roman"/>
          <w:sz w:val="24"/>
          <w:szCs w:val="24"/>
        </w:rPr>
        <w:t>.12. 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3565BD" w:rsidRPr="003565BD" w:rsidRDefault="003565BD" w:rsidP="003565BD">
      <w:pPr>
        <w:spacing w:after="0" w:line="288" w:lineRule="auto"/>
        <w:ind w:left="-142" w:firstLine="426"/>
        <w:jc w:val="both"/>
        <w:rPr>
          <w:rFonts w:ascii="Times New Roman" w:eastAsia="Times New Roman" w:hAnsi="Times New Roman"/>
          <w:sz w:val="24"/>
          <w:szCs w:val="24"/>
        </w:rPr>
      </w:pPr>
      <w:r w:rsidRPr="003565BD">
        <w:rPr>
          <w:rFonts w:ascii="Times New Roman" w:eastAsia="Times New Roman" w:hAnsi="Times New Roman"/>
          <w:sz w:val="24"/>
          <w:szCs w:val="24"/>
        </w:rPr>
        <w:t>1</w:t>
      </w:r>
      <w:r w:rsidR="008829BD">
        <w:rPr>
          <w:rFonts w:ascii="Times New Roman" w:eastAsia="Times New Roman" w:hAnsi="Times New Roman"/>
          <w:sz w:val="24"/>
          <w:szCs w:val="24"/>
        </w:rPr>
        <w:t>1</w:t>
      </w:r>
      <w:r w:rsidRPr="003565BD">
        <w:rPr>
          <w:rFonts w:ascii="Times New Roman" w:eastAsia="Times New Roman" w:hAnsi="Times New Roman"/>
          <w:sz w:val="24"/>
          <w:szCs w:val="24"/>
        </w:rPr>
        <w:t>.13. В случае если Продавец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1</w:t>
      </w:r>
      <w:r w:rsidR="00CE1FF6">
        <w:rPr>
          <w:rFonts w:ascii="Times New Roman" w:eastAsia="Times New Roman" w:hAnsi="Times New Roman"/>
          <w:sz w:val="24"/>
          <w:szCs w:val="24"/>
        </w:rPr>
        <w:t>1</w:t>
      </w:r>
      <w:r w:rsidRPr="003565BD">
        <w:rPr>
          <w:rFonts w:ascii="Times New Roman" w:eastAsia="Times New Roman" w:hAnsi="Times New Roman"/>
          <w:sz w:val="24"/>
          <w:szCs w:val="24"/>
        </w:rPr>
        <w:t xml:space="preserve">.11. настоящего Договора, либо Продавец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w:t>
      </w:r>
      <w:r w:rsidRPr="00B854BC">
        <w:rPr>
          <w:rFonts w:ascii="Times New Roman" w:eastAsia="Times New Roman" w:hAnsi="Times New Roman"/>
          <w:sz w:val="24"/>
          <w:szCs w:val="24"/>
        </w:rPr>
        <w:t>пунктом 1</w:t>
      </w:r>
      <w:r w:rsidR="00B854BC" w:rsidRPr="00B854BC">
        <w:rPr>
          <w:rFonts w:ascii="Times New Roman" w:eastAsia="Times New Roman" w:hAnsi="Times New Roman"/>
          <w:sz w:val="24"/>
          <w:szCs w:val="24"/>
        </w:rPr>
        <w:t>1</w:t>
      </w:r>
      <w:r w:rsidRPr="00B854BC">
        <w:rPr>
          <w:rFonts w:ascii="Times New Roman" w:eastAsia="Times New Roman" w:hAnsi="Times New Roman"/>
          <w:sz w:val="24"/>
          <w:szCs w:val="24"/>
        </w:rPr>
        <w:t>.11. настоящего</w:t>
      </w:r>
      <w:r w:rsidRPr="003565BD">
        <w:rPr>
          <w:rFonts w:ascii="Times New Roman" w:eastAsia="Times New Roman" w:hAnsi="Times New Roman"/>
          <w:sz w:val="24"/>
          <w:szCs w:val="24"/>
        </w:rPr>
        <w:t xml:space="preserve"> Договора,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3565BD" w:rsidRPr="003565BD" w:rsidRDefault="003565BD" w:rsidP="003565BD">
      <w:pPr>
        <w:spacing w:after="0" w:line="288" w:lineRule="auto"/>
        <w:ind w:left="-142" w:firstLine="426"/>
        <w:jc w:val="both"/>
        <w:rPr>
          <w:rFonts w:ascii="Times New Roman" w:eastAsia="Times New Roman" w:hAnsi="Times New Roman"/>
          <w:sz w:val="24"/>
          <w:szCs w:val="24"/>
        </w:rPr>
      </w:pPr>
    </w:p>
    <w:p w:rsidR="003565BD" w:rsidRPr="008829BD" w:rsidRDefault="003565BD" w:rsidP="00D11CBD">
      <w:pPr>
        <w:pStyle w:val="afb"/>
        <w:numPr>
          <w:ilvl w:val="0"/>
          <w:numId w:val="4"/>
        </w:numPr>
        <w:spacing w:after="0" w:line="288" w:lineRule="auto"/>
        <w:ind w:left="709"/>
        <w:jc w:val="center"/>
        <w:rPr>
          <w:rFonts w:ascii="Times New Roman" w:hAnsi="Times New Roman"/>
          <w:b/>
          <w:sz w:val="24"/>
          <w:szCs w:val="24"/>
        </w:rPr>
      </w:pPr>
      <w:r w:rsidRPr="008829BD">
        <w:rPr>
          <w:rFonts w:ascii="Times New Roman" w:hAnsi="Times New Roman"/>
          <w:b/>
          <w:sz w:val="24"/>
          <w:szCs w:val="24"/>
        </w:rPr>
        <w:t>Оговорка о возможности подписания электронной подписью</w:t>
      </w:r>
    </w:p>
    <w:p w:rsidR="003565BD" w:rsidRPr="003565BD" w:rsidRDefault="003565BD" w:rsidP="003565BD">
      <w:pPr>
        <w:spacing w:after="0" w:line="288" w:lineRule="auto"/>
        <w:ind w:left="2846"/>
        <w:contextualSpacing/>
        <w:rPr>
          <w:rFonts w:ascii="Times New Roman" w:hAnsi="Times New Roman"/>
          <w:b/>
          <w:sz w:val="24"/>
          <w:szCs w:val="24"/>
        </w:rPr>
      </w:pPr>
    </w:p>
    <w:p w:rsidR="003565BD" w:rsidRPr="003565BD" w:rsidRDefault="003565BD" w:rsidP="0050342C">
      <w:pPr>
        <w:tabs>
          <w:tab w:val="left" w:pos="1134"/>
        </w:tabs>
        <w:spacing w:after="0" w:line="288" w:lineRule="auto"/>
        <w:ind w:left="-142" w:firstLine="567"/>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8829BD">
        <w:rPr>
          <w:rFonts w:ascii="Times New Roman" w:eastAsia="Times New Roman" w:hAnsi="Times New Roman"/>
          <w:sz w:val="24"/>
          <w:szCs w:val="24"/>
          <w:lang w:eastAsia="ru-RU"/>
        </w:rPr>
        <w:t>2</w:t>
      </w:r>
      <w:r w:rsidRPr="003565BD">
        <w:rPr>
          <w:rFonts w:ascii="Times New Roman" w:eastAsia="Times New Roman" w:hAnsi="Times New Roman"/>
          <w:sz w:val="24"/>
          <w:szCs w:val="24"/>
          <w:lang w:eastAsia="ru-RU"/>
        </w:rPr>
        <w:t>.1.</w:t>
      </w:r>
      <w:r w:rsidRPr="003565BD">
        <w:rPr>
          <w:snapToGrid w:val="0"/>
          <w:sz w:val="24"/>
          <w:szCs w:val="24"/>
        </w:rPr>
        <w:t xml:space="preserve"> </w:t>
      </w:r>
      <w:r w:rsidRPr="003565BD">
        <w:rPr>
          <w:rFonts w:ascii="Times New Roman" w:eastAsia="Times New Roman" w:hAnsi="Times New Roman"/>
          <w:sz w:val="24"/>
          <w:szCs w:val="24"/>
          <w:lang w:eastAsia="ru-RU"/>
        </w:rPr>
        <w:t>Настоящий Договор (дополнительное соглашение к нему)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выпускающим квалифицированные сертификаты ключа проверки электронной подписи (далее – Сертификат ЭП)</w:t>
      </w:r>
      <w:r w:rsidRPr="003565BD">
        <w:rPr>
          <w:rFonts w:ascii="Times New Roman" w:eastAsia="Times New Roman" w:hAnsi="Times New Roman"/>
          <w:sz w:val="24"/>
          <w:szCs w:val="24"/>
          <w:lang w:eastAsia="ru-RU"/>
        </w:rPr>
        <w:fldChar w:fldCharType="begin">
          <w:ffData>
            <w:name w:val=""/>
            <w:enabled/>
            <w:calcOnExit w:val="0"/>
            <w:textInput>
              <w:default w:val=", имеющий идентификатор OID ________ (отметку в поле Extended Key Usage) возможности применения данного сертификата на информационном ресурсе, используемом для подписания договора (дополнительного соглашения к нему) [указывается при необходимости]"/>
            </w:textInput>
          </w:ffData>
        </w:fldChar>
      </w:r>
      <w:r w:rsidRPr="003565BD">
        <w:rPr>
          <w:rFonts w:ascii="Times New Roman" w:eastAsia="Times New Roman" w:hAnsi="Times New Roman"/>
          <w:sz w:val="24"/>
          <w:szCs w:val="24"/>
          <w:lang w:eastAsia="ru-RU"/>
        </w:rPr>
        <w:instrText xml:space="preserve"> FORMTEXT </w:instrText>
      </w:r>
      <w:r w:rsidRPr="003565BD">
        <w:rPr>
          <w:rFonts w:ascii="Times New Roman" w:eastAsia="Times New Roman" w:hAnsi="Times New Roman"/>
          <w:sz w:val="24"/>
          <w:szCs w:val="24"/>
          <w:lang w:eastAsia="ru-RU"/>
        </w:rPr>
      </w:r>
      <w:r w:rsidRPr="003565BD">
        <w:rPr>
          <w:rFonts w:ascii="Times New Roman" w:eastAsia="Times New Roman" w:hAnsi="Times New Roman"/>
          <w:sz w:val="24"/>
          <w:szCs w:val="24"/>
          <w:lang w:eastAsia="ru-RU"/>
        </w:rPr>
        <w:fldChar w:fldCharType="separate"/>
      </w:r>
      <w:r w:rsidRPr="003565BD">
        <w:rPr>
          <w:rFonts w:ascii="Times New Roman" w:eastAsia="Times New Roman" w:hAnsi="Times New Roman"/>
          <w:sz w:val="24"/>
          <w:szCs w:val="24"/>
          <w:lang w:eastAsia="ru-RU"/>
        </w:rPr>
        <w:t>, имеющий идентификатор OID ________ (отметку в поле Extended Key Usage) возможности применения данного сертификата на информационном ресурсе, используемом для подписания договора (дополнительного соглашения к нему) [указывается при необходимости]</w:t>
      </w:r>
      <w:r w:rsidRPr="003565BD">
        <w:rPr>
          <w:rFonts w:ascii="Times New Roman" w:eastAsia="Times New Roman" w:hAnsi="Times New Roman"/>
          <w:sz w:val="24"/>
          <w:szCs w:val="24"/>
          <w:lang w:eastAsia="ru-RU"/>
        </w:rPr>
        <w:fldChar w:fldCharType="end"/>
      </w:r>
      <w:r w:rsidRPr="003565BD">
        <w:rPr>
          <w:rFonts w:ascii="Times New Roman" w:eastAsia="Times New Roman" w:hAnsi="Times New Roman"/>
          <w:sz w:val="24"/>
          <w:szCs w:val="24"/>
          <w:lang w:eastAsia="ru-RU"/>
        </w:rPr>
        <w:t xml:space="preserve">.  </w:t>
      </w:r>
    </w:p>
    <w:p w:rsidR="003565BD" w:rsidRPr="003565BD" w:rsidRDefault="003565BD" w:rsidP="0050342C">
      <w:pPr>
        <w:tabs>
          <w:tab w:val="left" w:pos="1134"/>
        </w:tabs>
        <w:spacing w:after="0" w:line="288" w:lineRule="auto"/>
        <w:ind w:left="142" w:firstLine="425"/>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8829BD">
        <w:rPr>
          <w:rFonts w:ascii="Times New Roman" w:eastAsia="Times New Roman" w:hAnsi="Times New Roman"/>
          <w:sz w:val="24"/>
          <w:szCs w:val="24"/>
          <w:lang w:eastAsia="ru-RU"/>
        </w:rPr>
        <w:t>2</w:t>
      </w:r>
      <w:r w:rsidRPr="003565BD">
        <w:rPr>
          <w:rFonts w:ascii="Times New Roman" w:eastAsia="Times New Roman" w:hAnsi="Times New Roman"/>
          <w:sz w:val="24"/>
          <w:szCs w:val="24"/>
          <w:lang w:eastAsia="ru-RU"/>
        </w:rPr>
        <w:t>.2. Подписанный с использованием вышеуказанной ЭП настоящий Договор (дополнительное соглашение к нему) признается электронным документом, равнозначным документу на бумажном носителе,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rsidR="003565BD" w:rsidRPr="003565BD" w:rsidRDefault="003565BD" w:rsidP="0050342C">
      <w:pPr>
        <w:tabs>
          <w:tab w:val="left" w:pos="1134"/>
        </w:tabs>
        <w:spacing w:after="0" w:line="288" w:lineRule="auto"/>
        <w:ind w:left="142" w:firstLine="425"/>
        <w:contextualSpacing/>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а) подтверждена действительность Сертификата ЭП, с помощью которой подписан данный электронный документ, на дату подписания документа;</w:t>
      </w:r>
    </w:p>
    <w:p w:rsidR="003565BD" w:rsidRPr="003565BD" w:rsidRDefault="003565BD" w:rsidP="0050342C">
      <w:pPr>
        <w:tabs>
          <w:tab w:val="left" w:pos="1134"/>
        </w:tabs>
        <w:spacing w:after="0" w:line="288" w:lineRule="auto"/>
        <w:ind w:left="142" w:firstLine="425"/>
        <w:contextualSpacing/>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rsidR="003565BD" w:rsidRPr="003565BD" w:rsidRDefault="003565BD" w:rsidP="0050342C">
      <w:pPr>
        <w:tabs>
          <w:tab w:val="left" w:pos="1134"/>
        </w:tabs>
        <w:spacing w:after="0" w:line="288" w:lineRule="auto"/>
        <w:ind w:left="142" w:firstLine="425"/>
        <w:contextualSpacing/>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8829BD">
        <w:rPr>
          <w:rFonts w:ascii="Times New Roman" w:eastAsia="Times New Roman" w:hAnsi="Times New Roman"/>
          <w:sz w:val="24"/>
          <w:szCs w:val="24"/>
          <w:lang w:eastAsia="ru-RU"/>
        </w:rPr>
        <w:t>2</w:t>
      </w:r>
      <w:r w:rsidRPr="003565BD">
        <w:rPr>
          <w:rFonts w:ascii="Times New Roman" w:eastAsia="Times New Roman" w:hAnsi="Times New Roman"/>
          <w:sz w:val="24"/>
          <w:szCs w:val="24"/>
          <w:lang w:eastAsia="ru-RU"/>
        </w:rPr>
        <w:t>.3. 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 т.е. без повторного приложения самого документа, подписанного другой Стороной.</w:t>
      </w:r>
    </w:p>
    <w:p w:rsidR="003565BD" w:rsidRPr="003565BD" w:rsidRDefault="003565BD" w:rsidP="0050342C">
      <w:pPr>
        <w:tabs>
          <w:tab w:val="left" w:pos="1134"/>
        </w:tabs>
        <w:spacing w:after="0" w:line="288" w:lineRule="auto"/>
        <w:ind w:left="142" w:firstLine="425"/>
        <w:contextualSpacing/>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8829BD">
        <w:rPr>
          <w:rFonts w:ascii="Times New Roman" w:eastAsia="Times New Roman" w:hAnsi="Times New Roman"/>
          <w:sz w:val="24"/>
          <w:szCs w:val="24"/>
          <w:lang w:eastAsia="ru-RU"/>
        </w:rPr>
        <w:t>2</w:t>
      </w:r>
      <w:r w:rsidRPr="003565BD">
        <w:rPr>
          <w:rFonts w:ascii="Times New Roman" w:eastAsia="Times New Roman" w:hAnsi="Times New Roman"/>
          <w:sz w:val="24"/>
          <w:szCs w:val="24"/>
          <w:lang w:eastAsia="ru-RU"/>
        </w:rPr>
        <w:t xml:space="preserve">.4. 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 </w:t>
      </w:r>
    </w:p>
    <w:p w:rsidR="003565BD" w:rsidRPr="003565BD" w:rsidRDefault="003565BD" w:rsidP="0050342C">
      <w:pPr>
        <w:tabs>
          <w:tab w:val="left" w:pos="1134"/>
        </w:tabs>
        <w:spacing w:after="0" w:line="288" w:lineRule="auto"/>
        <w:ind w:left="142" w:firstLine="425"/>
        <w:contextualSpacing/>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8829BD">
        <w:rPr>
          <w:rFonts w:ascii="Times New Roman" w:eastAsia="Times New Roman" w:hAnsi="Times New Roman"/>
          <w:sz w:val="24"/>
          <w:szCs w:val="24"/>
          <w:lang w:eastAsia="ru-RU"/>
        </w:rPr>
        <w:t>2</w:t>
      </w:r>
      <w:r w:rsidRPr="003565BD">
        <w:rPr>
          <w:rFonts w:ascii="Times New Roman" w:eastAsia="Times New Roman" w:hAnsi="Times New Roman"/>
          <w:sz w:val="24"/>
          <w:szCs w:val="24"/>
          <w:lang w:eastAsia="ru-RU"/>
        </w:rPr>
        <w:t xml:space="preserve">.5. 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 </w:t>
      </w:r>
    </w:p>
    <w:p w:rsidR="003565BD" w:rsidRPr="003565BD" w:rsidRDefault="003565BD" w:rsidP="0050342C">
      <w:pPr>
        <w:tabs>
          <w:tab w:val="left" w:pos="1134"/>
        </w:tabs>
        <w:spacing w:after="0" w:line="288" w:lineRule="auto"/>
        <w:ind w:left="142" w:firstLine="425"/>
        <w:contextualSpacing/>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8829BD">
        <w:rPr>
          <w:rFonts w:ascii="Times New Roman" w:eastAsia="Times New Roman" w:hAnsi="Times New Roman"/>
          <w:sz w:val="24"/>
          <w:szCs w:val="24"/>
          <w:lang w:eastAsia="ru-RU"/>
        </w:rPr>
        <w:t>2</w:t>
      </w:r>
      <w:r w:rsidRPr="003565BD">
        <w:rPr>
          <w:rFonts w:ascii="Times New Roman" w:eastAsia="Times New Roman" w:hAnsi="Times New Roman"/>
          <w:sz w:val="24"/>
          <w:szCs w:val="24"/>
          <w:lang w:eastAsia="ru-RU"/>
        </w:rPr>
        <w:t>.6.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rsidR="003565BD" w:rsidRPr="003565BD" w:rsidRDefault="003565BD" w:rsidP="0050342C">
      <w:pPr>
        <w:tabs>
          <w:tab w:val="left" w:pos="1134"/>
        </w:tabs>
        <w:spacing w:after="0" w:line="288" w:lineRule="auto"/>
        <w:ind w:left="142" w:firstLine="425"/>
        <w:contextualSpacing/>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8829BD">
        <w:rPr>
          <w:rFonts w:ascii="Times New Roman" w:eastAsia="Times New Roman" w:hAnsi="Times New Roman"/>
          <w:sz w:val="24"/>
          <w:szCs w:val="24"/>
          <w:lang w:eastAsia="ru-RU"/>
        </w:rPr>
        <w:t>2</w:t>
      </w:r>
      <w:r w:rsidRPr="003565BD">
        <w:rPr>
          <w:rFonts w:ascii="Times New Roman" w:eastAsia="Times New Roman" w:hAnsi="Times New Roman"/>
          <w:sz w:val="24"/>
          <w:szCs w:val="24"/>
          <w:lang w:eastAsia="ru-RU"/>
        </w:rPr>
        <w:t>.7.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p>
    <w:p w:rsidR="003565BD" w:rsidRPr="003565BD" w:rsidRDefault="003565BD" w:rsidP="0050342C">
      <w:pPr>
        <w:tabs>
          <w:tab w:val="left" w:pos="1134"/>
        </w:tabs>
        <w:spacing w:after="0" w:line="288" w:lineRule="auto"/>
        <w:ind w:left="142" w:firstLine="425"/>
        <w:contextualSpacing/>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8829BD">
        <w:rPr>
          <w:rFonts w:ascii="Times New Roman" w:eastAsia="Times New Roman" w:hAnsi="Times New Roman"/>
          <w:sz w:val="24"/>
          <w:szCs w:val="24"/>
          <w:lang w:eastAsia="ru-RU"/>
        </w:rPr>
        <w:t>2</w:t>
      </w:r>
      <w:r w:rsidRPr="003565BD">
        <w:rPr>
          <w:rFonts w:ascii="Times New Roman" w:eastAsia="Times New Roman" w:hAnsi="Times New Roman"/>
          <w:sz w:val="24"/>
          <w:szCs w:val="24"/>
          <w:lang w:eastAsia="ru-RU"/>
        </w:rPr>
        <w:t>.8.  Каждая из Сторон обязана письменно уведомить удостоверяющий центр, выдавший Сертификат ЭП,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3565BD" w:rsidRPr="003565BD" w:rsidRDefault="003565BD" w:rsidP="0050342C">
      <w:pPr>
        <w:tabs>
          <w:tab w:val="left" w:pos="1134"/>
        </w:tabs>
        <w:spacing w:after="0" w:line="288" w:lineRule="auto"/>
        <w:ind w:left="142" w:firstLine="425"/>
        <w:contextualSpacing/>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8829BD">
        <w:rPr>
          <w:rFonts w:ascii="Times New Roman" w:eastAsia="Times New Roman" w:hAnsi="Times New Roman"/>
          <w:sz w:val="24"/>
          <w:szCs w:val="24"/>
          <w:lang w:eastAsia="ru-RU"/>
        </w:rPr>
        <w:t>2</w:t>
      </w:r>
      <w:r w:rsidRPr="003565BD">
        <w:rPr>
          <w:rFonts w:ascii="Times New Roman" w:eastAsia="Times New Roman" w:hAnsi="Times New Roman"/>
          <w:sz w:val="24"/>
          <w:szCs w:val="24"/>
          <w:lang w:eastAsia="ru-RU"/>
        </w:rPr>
        <w:t>.9. 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3565BD" w:rsidRPr="003565BD" w:rsidRDefault="003565BD" w:rsidP="0050342C">
      <w:pPr>
        <w:tabs>
          <w:tab w:val="left" w:pos="1134"/>
        </w:tabs>
        <w:spacing w:after="0" w:line="288" w:lineRule="auto"/>
        <w:ind w:left="142" w:firstLine="425"/>
        <w:contextualSpacing/>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8829BD">
        <w:rPr>
          <w:rFonts w:ascii="Times New Roman" w:eastAsia="Times New Roman" w:hAnsi="Times New Roman"/>
          <w:sz w:val="24"/>
          <w:szCs w:val="24"/>
          <w:lang w:eastAsia="ru-RU"/>
        </w:rPr>
        <w:t>2</w:t>
      </w:r>
      <w:r w:rsidRPr="003565BD">
        <w:rPr>
          <w:rFonts w:ascii="Times New Roman" w:eastAsia="Times New Roman" w:hAnsi="Times New Roman"/>
          <w:sz w:val="24"/>
          <w:szCs w:val="24"/>
          <w:lang w:eastAsia="ru-RU"/>
        </w:rPr>
        <w:t>.10. Квалифицированная ЭП признается действительной до тех пор, пока решением суда не установлено иное, при одновременном соблюдении следующих условий:</w:t>
      </w:r>
    </w:p>
    <w:p w:rsidR="003565BD" w:rsidRPr="003565BD" w:rsidRDefault="003565BD" w:rsidP="0050342C">
      <w:pPr>
        <w:tabs>
          <w:tab w:val="left" w:pos="1134"/>
        </w:tabs>
        <w:spacing w:after="0" w:line="288" w:lineRule="auto"/>
        <w:ind w:left="142" w:firstLine="425"/>
        <w:contextualSpacing/>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D11CBD">
        <w:rPr>
          <w:rFonts w:ascii="Times New Roman" w:eastAsia="Times New Roman" w:hAnsi="Times New Roman"/>
          <w:sz w:val="24"/>
          <w:szCs w:val="24"/>
          <w:lang w:eastAsia="ru-RU"/>
        </w:rPr>
        <w:t>2</w:t>
      </w:r>
      <w:r w:rsidRPr="003565BD">
        <w:rPr>
          <w:rFonts w:ascii="Times New Roman" w:eastAsia="Times New Roman" w:hAnsi="Times New Roman"/>
          <w:sz w:val="24"/>
          <w:szCs w:val="24"/>
          <w:lang w:eastAsia="ru-RU"/>
        </w:rPr>
        <w:t>.10.1. Сертификат ЭП создан и выдан аккредитованным удостоверяющим центром, аккредитация которого действительна на день выдачи указанного Сертификата.</w:t>
      </w:r>
    </w:p>
    <w:p w:rsidR="003565BD" w:rsidRPr="003565BD" w:rsidRDefault="003565BD" w:rsidP="003565BD">
      <w:pPr>
        <w:tabs>
          <w:tab w:val="left" w:pos="1134"/>
        </w:tabs>
        <w:spacing w:after="0" w:line="288" w:lineRule="auto"/>
        <w:ind w:left="142" w:firstLine="567"/>
        <w:contextualSpacing/>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D11CBD">
        <w:rPr>
          <w:rFonts w:ascii="Times New Roman" w:eastAsia="Times New Roman" w:hAnsi="Times New Roman"/>
          <w:sz w:val="24"/>
          <w:szCs w:val="24"/>
          <w:lang w:eastAsia="ru-RU"/>
        </w:rPr>
        <w:t>2</w:t>
      </w:r>
      <w:r w:rsidRPr="003565BD">
        <w:rPr>
          <w:rFonts w:ascii="Times New Roman" w:eastAsia="Times New Roman" w:hAnsi="Times New Roman"/>
          <w:sz w:val="24"/>
          <w:szCs w:val="24"/>
          <w:lang w:eastAsia="ru-RU"/>
        </w:rPr>
        <w:t>.10.2.  Сертификат ЭП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ЭП, если момент подписания электронного документа не определен.</w:t>
      </w:r>
    </w:p>
    <w:p w:rsidR="003565BD" w:rsidRPr="003565BD" w:rsidRDefault="003565BD" w:rsidP="003565BD">
      <w:pPr>
        <w:tabs>
          <w:tab w:val="left" w:pos="1134"/>
        </w:tabs>
        <w:spacing w:after="0" w:line="288" w:lineRule="auto"/>
        <w:ind w:left="142" w:firstLine="567"/>
        <w:contextualSpacing/>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D11CBD">
        <w:rPr>
          <w:rFonts w:ascii="Times New Roman" w:eastAsia="Times New Roman" w:hAnsi="Times New Roman"/>
          <w:sz w:val="24"/>
          <w:szCs w:val="24"/>
          <w:lang w:eastAsia="ru-RU"/>
        </w:rPr>
        <w:t>2</w:t>
      </w:r>
      <w:r w:rsidRPr="003565BD">
        <w:rPr>
          <w:rFonts w:ascii="Times New Roman" w:eastAsia="Times New Roman" w:hAnsi="Times New Roman"/>
          <w:sz w:val="24"/>
          <w:szCs w:val="24"/>
          <w:lang w:eastAsia="ru-RU"/>
        </w:rPr>
        <w:t>.10.3. Имеется положительный результат проверки принадлежности владельцу Сертификата ЭП,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сертифицированных средств электронной подписи, и с использованием Сертификата ЭП лица, подписавшего электронный документ.</w:t>
      </w:r>
    </w:p>
    <w:p w:rsidR="003565BD" w:rsidRPr="003565BD" w:rsidRDefault="003565BD" w:rsidP="003565BD">
      <w:pPr>
        <w:tabs>
          <w:tab w:val="left" w:pos="1134"/>
        </w:tabs>
        <w:spacing w:after="0" w:line="288" w:lineRule="auto"/>
        <w:ind w:left="142" w:firstLine="567"/>
        <w:contextualSpacing/>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D11CBD">
        <w:rPr>
          <w:rFonts w:ascii="Times New Roman" w:eastAsia="Times New Roman" w:hAnsi="Times New Roman"/>
          <w:sz w:val="24"/>
          <w:szCs w:val="24"/>
          <w:lang w:eastAsia="ru-RU"/>
        </w:rPr>
        <w:t>2</w:t>
      </w:r>
      <w:r w:rsidRPr="003565BD">
        <w:rPr>
          <w:rFonts w:ascii="Times New Roman" w:eastAsia="Times New Roman" w:hAnsi="Times New Roman"/>
          <w:sz w:val="24"/>
          <w:szCs w:val="24"/>
          <w:lang w:eastAsia="ru-RU"/>
        </w:rPr>
        <w:t>.11.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3565BD" w:rsidRPr="003565BD" w:rsidRDefault="003565BD" w:rsidP="003565BD">
      <w:pPr>
        <w:tabs>
          <w:tab w:val="left" w:pos="1134"/>
        </w:tabs>
        <w:spacing w:after="0" w:line="288" w:lineRule="auto"/>
        <w:ind w:left="142" w:firstLine="567"/>
        <w:contextualSpacing/>
        <w:jc w:val="both"/>
        <w:rPr>
          <w:rFonts w:ascii="Times New Roman" w:eastAsia="Times New Roman" w:hAnsi="Times New Roman"/>
          <w:sz w:val="24"/>
          <w:szCs w:val="24"/>
          <w:lang w:eastAsia="ru-RU"/>
        </w:rPr>
      </w:pPr>
    </w:p>
    <w:p w:rsidR="003565BD" w:rsidRPr="003565BD" w:rsidRDefault="003565BD" w:rsidP="00D11CBD">
      <w:pPr>
        <w:widowControl w:val="0"/>
        <w:spacing w:after="0" w:line="288" w:lineRule="auto"/>
        <w:ind w:right="198" w:firstLine="426"/>
        <w:jc w:val="center"/>
        <w:rPr>
          <w:rFonts w:ascii="Times New Roman" w:eastAsia="Times New Roman" w:hAnsi="Times New Roman"/>
          <w:sz w:val="24"/>
          <w:szCs w:val="24"/>
          <w:lang w:eastAsia="ru-RU"/>
        </w:rPr>
      </w:pPr>
      <w:r w:rsidRPr="003565BD">
        <w:rPr>
          <w:rFonts w:ascii="Times New Roman" w:eastAsia="Times New Roman" w:hAnsi="Times New Roman"/>
          <w:b/>
          <w:sz w:val="24"/>
          <w:szCs w:val="24"/>
          <w:lang w:eastAsia="ru-RU"/>
        </w:rPr>
        <w:t>1</w:t>
      </w:r>
      <w:r w:rsidR="00D11CBD">
        <w:rPr>
          <w:rFonts w:ascii="Times New Roman" w:eastAsia="Times New Roman" w:hAnsi="Times New Roman"/>
          <w:b/>
          <w:sz w:val="24"/>
          <w:szCs w:val="24"/>
          <w:lang w:eastAsia="ru-RU"/>
        </w:rPr>
        <w:t>3</w:t>
      </w:r>
      <w:r w:rsidRPr="003565BD">
        <w:rPr>
          <w:rFonts w:ascii="Times New Roman" w:eastAsia="Times New Roman" w:hAnsi="Times New Roman"/>
          <w:b/>
          <w:sz w:val="24"/>
          <w:szCs w:val="24"/>
          <w:lang w:eastAsia="ru-RU"/>
        </w:rPr>
        <w:t>.Оговорка об обязанности контрагентов предоставлять бухгалтерскую отчетность</w:t>
      </w:r>
    </w:p>
    <w:p w:rsidR="003565BD" w:rsidRPr="003565BD" w:rsidRDefault="003565BD" w:rsidP="003565BD">
      <w:pPr>
        <w:widowControl w:val="0"/>
        <w:spacing w:after="0" w:line="288" w:lineRule="auto"/>
        <w:ind w:left="720" w:right="198"/>
        <w:jc w:val="center"/>
        <w:rPr>
          <w:rFonts w:ascii="Times New Roman" w:eastAsia="Times New Roman" w:hAnsi="Times New Roman"/>
          <w:sz w:val="24"/>
          <w:szCs w:val="24"/>
          <w:lang w:eastAsia="ru-RU"/>
        </w:rPr>
      </w:pP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D11CBD">
        <w:rPr>
          <w:rFonts w:ascii="Times New Roman" w:eastAsia="Times New Roman" w:hAnsi="Times New Roman"/>
          <w:sz w:val="24"/>
          <w:szCs w:val="24"/>
          <w:lang w:eastAsia="ru-RU"/>
        </w:rPr>
        <w:t>3</w:t>
      </w:r>
      <w:r w:rsidRPr="003565BD">
        <w:rPr>
          <w:rFonts w:ascii="Times New Roman" w:eastAsia="Times New Roman" w:hAnsi="Times New Roman"/>
          <w:sz w:val="24"/>
          <w:szCs w:val="24"/>
          <w:lang w:eastAsia="ru-RU"/>
        </w:rPr>
        <w:t xml:space="preserve">.1 Продавец в целях достоверного представления информации о финансовом положении Покупателя вправе требовать предоставления бухгалтерской (финансовой) отчётности, а Покупатель обязан предоставить указанную информацию в электронном виде, </w:t>
      </w:r>
      <w:r w:rsidRPr="003565BD">
        <w:rPr>
          <w:rFonts w:ascii="Times New Roman" w:eastAsia="Times New Roman" w:hAnsi="Times New Roman"/>
          <w:sz w:val="24"/>
          <w:szCs w:val="24"/>
          <w:lang w:val="en-US" w:eastAsia="ru-RU"/>
        </w:rPr>
        <w:fldChar w:fldCharType="begin">
          <w:ffData>
            <w:name w:val=""/>
            <w:enabled w:val="0"/>
            <w:calcOnExit w:val="0"/>
            <w:textInput>
              <w:default w:val="по запросу по электронной почте"/>
            </w:textInput>
          </w:ffData>
        </w:fldChar>
      </w:r>
      <w:r w:rsidRPr="003565BD">
        <w:rPr>
          <w:rFonts w:ascii="Times New Roman" w:eastAsia="Times New Roman" w:hAnsi="Times New Roman"/>
          <w:sz w:val="24"/>
          <w:szCs w:val="24"/>
          <w:lang w:eastAsia="ru-RU"/>
        </w:rPr>
        <w:instrText xml:space="preserve"> </w:instrText>
      </w:r>
      <w:r w:rsidRPr="003565BD">
        <w:rPr>
          <w:rFonts w:ascii="Times New Roman" w:eastAsia="Times New Roman" w:hAnsi="Times New Roman"/>
          <w:sz w:val="24"/>
          <w:szCs w:val="24"/>
          <w:lang w:val="en-US" w:eastAsia="ru-RU"/>
        </w:rPr>
        <w:instrText>FORMTEXT</w:instrText>
      </w:r>
      <w:r w:rsidRPr="003565BD">
        <w:rPr>
          <w:rFonts w:ascii="Times New Roman" w:eastAsia="Times New Roman" w:hAnsi="Times New Roman"/>
          <w:sz w:val="24"/>
          <w:szCs w:val="24"/>
          <w:lang w:eastAsia="ru-RU"/>
        </w:rPr>
        <w:instrText xml:space="preserve"> </w:instrText>
      </w:r>
      <w:r w:rsidRPr="003565BD">
        <w:rPr>
          <w:rFonts w:ascii="Times New Roman" w:eastAsia="Times New Roman" w:hAnsi="Times New Roman"/>
          <w:sz w:val="24"/>
          <w:szCs w:val="24"/>
          <w:lang w:val="en-US" w:eastAsia="ru-RU"/>
        </w:rPr>
      </w:r>
      <w:r w:rsidRPr="003565BD">
        <w:rPr>
          <w:rFonts w:ascii="Times New Roman" w:eastAsia="Times New Roman" w:hAnsi="Times New Roman"/>
          <w:sz w:val="24"/>
          <w:szCs w:val="24"/>
          <w:lang w:val="en-US" w:eastAsia="ru-RU"/>
        </w:rPr>
        <w:fldChar w:fldCharType="separate"/>
      </w:r>
      <w:r w:rsidRPr="003565BD">
        <w:rPr>
          <w:rFonts w:ascii="Times New Roman" w:eastAsia="Times New Roman" w:hAnsi="Times New Roman"/>
          <w:sz w:val="24"/>
          <w:szCs w:val="24"/>
          <w:lang w:eastAsia="ru-RU"/>
        </w:rPr>
        <w:t>по запросу по электронной почте</w:t>
      </w:r>
      <w:r w:rsidRPr="003565BD">
        <w:rPr>
          <w:rFonts w:ascii="Times New Roman" w:eastAsia="Times New Roman" w:hAnsi="Times New Roman"/>
          <w:sz w:val="24"/>
          <w:szCs w:val="24"/>
          <w:lang w:val="en-US" w:eastAsia="ru-RU"/>
        </w:rPr>
        <w:fldChar w:fldCharType="end"/>
      </w:r>
      <w:r w:rsidRPr="003565BD">
        <w:rPr>
          <w:rFonts w:ascii="Times New Roman" w:eastAsia="Times New Roman" w:hAnsi="Times New Roman"/>
          <w:sz w:val="24"/>
          <w:szCs w:val="24"/>
          <w:lang w:eastAsia="ru-RU"/>
        </w:rPr>
        <w:t xml:space="preserve"> Продавца, направленному по ре</w:t>
      </w:r>
      <w:r w:rsidR="002B4052">
        <w:rPr>
          <w:rFonts w:ascii="Times New Roman" w:eastAsia="Times New Roman" w:hAnsi="Times New Roman"/>
          <w:sz w:val="24"/>
          <w:szCs w:val="24"/>
          <w:lang w:eastAsia="ru-RU"/>
        </w:rPr>
        <w:t>квизитам, указанным в разделе 2</w:t>
      </w:r>
      <w:r w:rsidR="00B0631D">
        <w:rPr>
          <w:rFonts w:ascii="Times New Roman" w:eastAsia="Times New Roman" w:hAnsi="Times New Roman"/>
          <w:sz w:val="24"/>
          <w:szCs w:val="24"/>
          <w:lang w:eastAsia="ru-RU"/>
        </w:rPr>
        <w:t>0</w:t>
      </w:r>
      <w:r w:rsidRPr="003565BD">
        <w:rPr>
          <w:rFonts w:ascii="Times New Roman" w:eastAsia="Times New Roman" w:hAnsi="Times New Roman"/>
          <w:sz w:val="24"/>
          <w:szCs w:val="24"/>
          <w:lang w:eastAsia="ru-RU"/>
        </w:rPr>
        <w:t xml:space="preserve"> настоящего Договора, в течение </w:t>
      </w:r>
      <w:r w:rsidRPr="003565BD">
        <w:rPr>
          <w:rFonts w:ascii="Times New Roman" w:eastAsia="Times New Roman" w:hAnsi="Times New Roman"/>
          <w:sz w:val="24"/>
          <w:szCs w:val="24"/>
          <w:lang w:val="en-US" w:eastAsia="ru-RU"/>
        </w:rPr>
        <w:fldChar w:fldCharType="begin">
          <w:ffData>
            <w:name w:val=""/>
            <w:enabled/>
            <w:calcOnExit w:val="0"/>
            <w:textInput>
              <w:default w:val="10 (десяти) рабочих дней"/>
            </w:textInput>
          </w:ffData>
        </w:fldChar>
      </w:r>
      <w:r w:rsidRPr="003565BD">
        <w:rPr>
          <w:rFonts w:ascii="Times New Roman" w:eastAsia="Times New Roman" w:hAnsi="Times New Roman"/>
          <w:sz w:val="24"/>
          <w:szCs w:val="24"/>
          <w:lang w:eastAsia="ru-RU"/>
        </w:rPr>
        <w:instrText xml:space="preserve"> </w:instrText>
      </w:r>
      <w:r w:rsidRPr="003565BD">
        <w:rPr>
          <w:rFonts w:ascii="Times New Roman" w:eastAsia="Times New Roman" w:hAnsi="Times New Roman"/>
          <w:sz w:val="24"/>
          <w:szCs w:val="24"/>
          <w:lang w:val="en-US" w:eastAsia="ru-RU"/>
        </w:rPr>
        <w:instrText>FORMTEXT</w:instrText>
      </w:r>
      <w:r w:rsidRPr="003565BD">
        <w:rPr>
          <w:rFonts w:ascii="Times New Roman" w:eastAsia="Times New Roman" w:hAnsi="Times New Roman"/>
          <w:sz w:val="24"/>
          <w:szCs w:val="24"/>
          <w:lang w:eastAsia="ru-RU"/>
        </w:rPr>
        <w:instrText xml:space="preserve"> </w:instrText>
      </w:r>
      <w:r w:rsidRPr="003565BD">
        <w:rPr>
          <w:rFonts w:ascii="Times New Roman" w:eastAsia="Times New Roman" w:hAnsi="Times New Roman"/>
          <w:sz w:val="24"/>
          <w:szCs w:val="24"/>
          <w:lang w:val="en-US" w:eastAsia="ru-RU"/>
        </w:rPr>
      </w:r>
      <w:r w:rsidRPr="003565BD">
        <w:rPr>
          <w:rFonts w:ascii="Times New Roman" w:eastAsia="Times New Roman" w:hAnsi="Times New Roman"/>
          <w:sz w:val="24"/>
          <w:szCs w:val="24"/>
          <w:lang w:val="en-US" w:eastAsia="ru-RU"/>
        </w:rPr>
        <w:fldChar w:fldCharType="separate"/>
      </w:r>
      <w:r w:rsidRPr="003565BD">
        <w:rPr>
          <w:rFonts w:ascii="Times New Roman" w:eastAsia="Times New Roman" w:hAnsi="Times New Roman"/>
          <w:sz w:val="24"/>
          <w:szCs w:val="24"/>
          <w:lang w:eastAsia="ru-RU"/>
        </w:rPr>
        <w:t>10 (десяти) рабочих дней</w:t>
      </w:r>
      <w:r w:rsidRPr="003565BD">
        <w:rPr>
          <w:rFonts w:ascii="Times New Roman" w:eastAsia="Times New Roman" w:hAnsi="Times New Roman"/>
          <w:sz w:val="24"/>
          <w:szCs w:val="24"/>
          <w:lang w:val="en-US" w:eastAsia="ru-RU"/>
        </w:rPr>
        <w:fldChar w:fldCharType="end"/>
      </w:r>
      <w:r w:rsidRPr="003565BD">
        <w:rPr>
          <w:rFonts w:ascii="Times New Roman" w:eastAsia="Times New Roman" w:hAnsi="Times New Roman"/>
          <w:sz w:val="24"/>
          <w:szCs w:val="24"/>
          <w:lang w:eastAsia="ru-RU"/>
        </w:rPr>
        <w:t xml:space="preserve"> с даты получения соответствующего запроса.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w:t>
      </w:r>
      <w:r w:rsidRPr="003565BD">
        <w:rPr>
          <w:rFonts w:ascii="Times New Roman" w:eastAsia="Times New Roman" w:hAnsi="Times New Roman"/>
          <w:sz w:val="24"/>
          <w:szCs w:val="24"/>
          <w:lang w:val="en-US" w:eastAsia="ru-RU"/>
        </w:rPr>
        <w:fldChar w:fldCharType="begin">
          <w:ffData>
            <w:name w:val=""/>
            <w:enabled/>
            <w:calcOnExit w:val="0"/>
            <w:textInput>
              <w:default w:val="3 (трёх) рабочих дней"/>
            </w:textInput>
          </w:ffData>
        </w:fldChar>
      </w:r>
      <w:r w:rsidRPr="003565BD">
        <w:rPr>
          <w:rFonts w:ascii="Times New Roman" w:eastAsia="Times New Roman" w:hAnsi="Times New Roman"/>
          <w:sz w:val="24"/>
          <w:szCs w:val="24"/>
          <w:lang w:eastAsia="ru-RU"/>
        </w:rPr>
        <w:instrText xml:space="preserve"> </w:instrText>
      </w:r>
      <w:r w:rsidRPr="003565BD">
        <w:rPr>
          <w:rFonts w:ascii="Times New Roman" w:eastAsia="Times New Roman" w:hAnsi="Times New Roman"/>
          <w:sz w:val="24"/>
          <w:szCs w:val="24"/>
          <w:lang w:val="en-US" w:eastAsia="ru-RU"/>
        </w:rPr>
        <w:instrText>FORMTEXT</w:instrText>
      </w:r>
      <w:r w:rsidRPr="003565BD">
        <w:rPr>
          <w:rFonts w:ascii="Times New Roman" w:eastAsia="Times New Roman" w:hAnsi="Times New Roman"/>
          <w:sz w:val="24"/>
          <w:szCs w:val="24"/>
          <w:lang w:eastAsia="ru-RU"/>
        </w:rPr>
        <w:instrText xml:space="preserve"> </w:instrText>
      </w:r>
      <w:r w:rsidRPr="003565BD">
        <w:rPr>
          <w:rFonts w:ascii="Times New Roman" w:eastAsia="Times New Roman" w:hAnsi="Times New Roman"/>
          <w:sz w:val="24"/>
          <w:szCs w:val="24"/>
          <w:lang w:val="en-US" w:eastAsia="ru-RU"/>
        </w:rPr>
      </w:r>
      <w:r w:rsidRPr="003565BD">
        <w:rPr>
          <w:rFonts w:ascii="Times New Roman" w:eastAsia="Times New Roman" w:hAnsi="Times New Roman"/>
          <w:sz w:val="24"/>
          <w:szCs w:val="24"/>
          <w:lang w:val="en-US" w:eastAsia="ru-RU"/>
        </w:rPr>
        <w:fldChar w:fldCharType="separate"/>
      </w:r>
      <w:r w:rsidRPr="003565BD">
        <w:rPr>
          <w:rFonts w:ascii="Times New Roman" w:eastAsia="Times New Roman" w:hAnsi="Times New Roman"/>
          <w:sz w:val="24"/>
          <w:szCs w:val="24"/>
          <w:lang w:eastAsia="ru-RU"/>
        </w:rPr>
        <w:t>3 (трёх) рабочих дней</w:t>
      </w:r>
      <w:r w:rsidRPr="003565BD">
        <w:rPr>
          <w:rFonts w:ascii="Times New Roman" w:eastAsia="Times New Roman" w:hAnsi="Times New Roman"/>
          <w:sz w:val="24"/>
          <w:szCs w:val="24"/>
          <w:lang w:val="en-US" w:eastAsia="ru-RU"/>
        </w:rPr>
        <w:fldChar w:fldCharType="end"/>
      </w:r>
      <w:r w:rsidRPr="003565BD">
        <w:rPr>
          <w:rFonts w:ascii="Times New Roman" w:eastAsia="Times New Roman" w:hAnsi="Times New Roman"/>
          <w:sz w:val="24"/>
          <w:szCs w:val="24"/>
          <w:lang w:eastAsia="ru-RU"/>
        </w:rPr>
        <w:t xml:space="preserve"> с даты её подписания. </w:t>
      </w: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 xml:space="preserve"> 1</w:t>
      </w:r>
      <w:r w:rsidR="00D11CBD">
        <w:rPr>
          <w:rFonts w:ascii="Times New Roman" w:eastAsia="Times New Roman" w:hAnsi="Times New Roman"/>
          <w:sz w:val="24"/>
          <w:szCs w:val="24"/>
          <w:lang w:eastAsia="ru-RU"/>
        </w:rPr>
        <w:t>3</w:t>
      </w:r>
      <w:r w:rsidRPr="003565BD">
        <w:rPr>
          <w:rFonts w:ascii="Times New Roman" w:eastAsia="Times New Roman" w:hAnsi="Times New Roman"/>
          <w:sz w:val="24"/>
          <w:szCs w:val="24"/>
          <w:lang w:eastAsia="ru-RU"/>
        </w:rPr>
        <w:t xml:space="preserve">.2 Бухгалтерская (финансовая) отчётность предоставляется на последнюю отчетную дату (квартал, год) за подписью руководителя организации, заверенная печатью </w:t>
      </w:r>
      <w:r w:rsidRPr="003565BD">
        <w:rPr>
          <w:rFonts w:ascii="Times New Roman" w:eastAsia="Times New Roman" w:hAnsi="Times New Roman"/>
          <w:sz w:val="24"/>
          <w:szCs w:val="24"/>
          <w:lang w:val="en-US" w:eastAsia="ru-RU"/>
        </w:rPr>
        <w:fldChar w:fldCharType="begin">
          <w:ffData>
            <w:name w:val=""/>
            <w:enabled/>
            <w:calcOnExit w:val="0"/>
            <w:textInput>
              <w:default w:val="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
            </w:textInput>
          </w:ffData>
        </w:fldChar>
      </w:r>
      <w:r w:rsidRPr="003565BD">
        <w:rPr>
          <w:rFonts w:ascii="Times New Roman" w:eastAsia="Times New Roman" w:hAnsi="Times New Roman"/>
          <w:sz w:val="24"/>
          <w:szCs w:val="24"/>
          <w:lang w:eastAsia="ru-RU"/>
        </w:rPr>
        <w:instrText xml:space="preserve"> </w:instrText>
      </w:r>
      <w:r w:rsidRPr="003565BD">
        <w:rPr>
          <w:rFonts w:ascii="Times New Roman" w:eastAsia="Times New Roman" w:hAnsi="Times New Roman"/>
          <w:sz w:val="24"/>
          <w:szCs w:val="24"/>
          <w:lang w:val="en-US" w:eastAsia="ru-RU"/>
        </w:rPr>
        <w:instrText>FORMTEXT</w:instrText>
      </w:r>
      <w:r w:rsidRPr="003565BD">
        <w:rPr>
          <w:rFonts w:ascii="Times New Roman" w:eastAsia="Times New Roman" w:hAnsi="Times New Roman"/>
          <w:sz w:val="24"/>
          <w:szCs w:val="24"/>
          <w:lang w:eastAsia="ru-RU"/>
        </w:rPr>
        <w:instrText xml:space="preserve"> </w:instrText>
      </w:r>
      <w:r w:rsidRPr="003565BD">
        <w:rPr>
          <w:rFonts w:ascii="Times New Roman" w:eastAsia="Times New Roman" w:hAnsi="Times New Roman"/>
          <w:sz w:val="24"/>
          <w:szCs w:val="24"/>
          <w:lang w:val="en-US" w:eastAsia="ru-RU"/>
        </w:rPr>
      </w:r>
      <w:r w:rsidRPr="003565BD">
        <w:rPr>
          <w:rFonts w:ascii="Times New Roman" w:eastAsia="Times New Roman" w:hAnsi="Times New Roman"/>
          <w:sz w:val="24"/>
          <w:szCs w:val="24"/>
          <w:lang w:val="en-US" w:eastAsia="ru-RU"/>
        </w:rPr>
        <w:fldChar w:fldCharType="separate"/>
      </w:r>
      <w:r w:rsidRPr="003565BD">
        <w:rPr>
          <w:rFonts w:ascii="Times New Roman" w:eastAsia="Times New Roman" w:hAnsi="Times New Roman"/>
          <w:sz w:val="24"/>
          <w:szCs w:val="24"/>
          <w:lang w:eastAsia="ru-RU"/>
        </w:rPr>
        <w:t>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r w:rsidRPr="003565BD">
        <w:rPr>
          <w:rFonts w:ascii="Times New Roman" w:eastAsia="Times New Roman" w:hAnsi="Times New Roman"/>
          <w:sz w:val="24"/>
          <w:szCs w:val="24"/>
          <w:lang w:val="en-US" w:eastAsia="ru-RU"/>
        </w:rPr>
        <w:fldChar w:fldCharType="end"/>
      </w:r>
      <w:r w:rsidRPr="003565BD">
        <w:rPr>
          <w:rFonts w:ascii="Times New Roman" w:eastAsia="Times New Roman" w:hAnsi="Times New Roman"/>
          <w:sz w:val="24"/>
          <w:szCs w:val="24"/>
          <w:lang w:eastAsia="ru-RU"/>
        </w:rPr>
        <w:t>.</w:t>
      </w: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D11CBD">
        <w:rPr>
          <w:rFonts w:ascii="Times New Roman" w:eastAsia="Times New Roman" w:hAnsi="Times New Roman"/>
          <w:sz w:val="24"/>
          <w:szCs w:val="24"/>
          <w:lang w:eastAsia="ru-RU"/>
        </w:rPr>
        <w:t>3</w:t>
      </w:r>
      <w:r w:rsidRPr="003565BD">
        <w:rPr>
          <w:rFonts w:ascii="Times New Roman" w:eastAsia="Times New Roman" w:hAnsi="Times New Roman"/>
          <w:sz w:val="24"/>
          <w:szCs w:val="24"/>
          <w:lang w:eastAsia="ru-RU"/>
        </w:rPr>
        <w:t xml:space="preserve">.3 Годовая бухгалтерская (финансовая) отчетность предоставляется с отметкой налогового органа о принятии. В случае отсутствия на момент получения запроса Продавца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w:t>
      </w:r>
      <w:r w:rsidRPr="003565BD">
        <w:rPr>
          <w:rFonts w:ascii="Times New Roman" w:eastAsia="Times New Roman" w:hAnsi="Times New Roman"/>
          <w:sz w:val="24"/>
          <w:szCs w:val="24"/>
          <w:lang w:val="en-US" w:eastAsia="ru-RU"/>
        </w:rPr>
        <w:fldChar w:fldCharType="begin">
          <w:ffData>
            <w:name w:val=""/>
            <w:enabled/>
            <w:calcOnExit w:val="0"/>
            <w:textInput>
              <w:default w:val="3 (трёх) рабочих дней"/>
            </w:textInput>
          </w:ffData>
        </w:fldChar>
      </w:r>
      <w:r w:rsidRPr="003565BD">
        <w:rPr>
          <w:rFonts w:ascii="Times New Roman" w:eastAsia="Times New Roman" w:hAnsi="Times New Roman"/>
          <w:sz w:val="24"/>
          <w:szCs w:val="24"/>
          <w:lang w:eastAsia="ru-RU"/>
        </w:rPr>
        <w:instrText xml:space="preserve"> </w:instrText>
      </w:r>
      <w:r w:rsidRPr="003565BD">
        <w:rPr>
          <w:rFonts w:ascii="Times New Roman" w:eastAsia="Times New Roman" w:hAnsi="Times New Roman"/>
          <w:sz w:val="24"/>
          <w:szCs w:val="24"/>
          <w:lang w:val="en-US" w:eastAsia="ru-RU"/>
        </w:rPr>
        <w:instrText>FORMTEXT</w:instrText>
      </w:r>
      <w:r w:rsidRPr="003565BD">
        <w:rPr>
          <w:rFonts w:ascii="Times New Roman" w:eastAsia="Times New Roman" w:hAnsi="Times New Roman"/>
          <w:sz w:val="24"/>
          <w:szCs w:val="24"/>
          <w:lang w:eastAsia="ru-RU"/>
        </w:rPr>
        <w:instrText xml:space="preserve"> </w:instrText>
      </w:r>
      <w:r w:rsidRPr="003565BD">
        <w:rPr>
          <w:rFonts w:ascii="Times New Roman" w:eastAsia="Times New Roman" w:hAnsi="Times New Roman"/>
          <w:sz w:val="24"/>
          <w:szCs w:val="24"/>
          <w:lang w:val="en-US" w:eastAsia="ru-RU"/>
        </w:rPr>
      </w:r>
      <w:r w:rsidRPr="003565BD">
        <w:rPr>
          <w:rFonts w:ascii="Times New Roman" w:eastAsia="Times New Roman" w:hAnsi="Times New Roman"/>
          <w:sz w:val="24"/>
          <w:szCs w:val="24"/>
          <w:lang w:val="en-US" w:eastAsia="ru-RU"/>
        </w:rPr>
        <w:fldChar w:fldCharType="separate"/>
      </w:r>
      <w:r w:rsidRPr="003565BD">
        <w:rPr>
          <w:rFonts w:ascii="Times New Roman" w:eastAsia="Times New Roman" w:hAnsi="Times New Roman"/>
          <w:sz w:val="24"/>
          <w:szCs w:val="24"/>
          <w:lang w:eastAsia="ru-RU"/>
        </w:rPr>
        <w:t>3 (трёх) рабочих дней</w:t>
      </w:r>
      <w:r w:rsidRPr="003565BD">
        <w:rPr>
          <w:rFonts w:ascii="Times New Roman" w:eastAsia="Times New Roman" w:hAnsi="Times New Roman"/>
          <w:sz w:val="24"/>
          <w:szCs w:val="24"/>
          <w:lang w:val="en-US" w:eastAsia="ru-RU"/>
        </w:rPr>
        <w:fldChar w:fldCharType="end"/>
      </w:r>
      <w:r w:rsidRPr="003565BD">
        <w:rPr>
          <w:rFonts w:ascii="Times New Roman" w:eastAsia="Times New Roman" w:hAnsi="Times New Roman"/>
          <w:sz w:val="24"/>
          <w:szCs w:val="24"/>
          <w:lang w:eastAsia="ru-RU"/>
        </w:rPr>
        <w:t xml:space="preserve"> с даты получения соответствующей отметки.</w:t>
      </w:r>
    </w:p>
    <w:p w:rsidR="003565BD" w:rsidRPr="003565BD" w:rsidRDefault="003565BD" w:rsidP="003565BD">
      <w:pPr>
        <w:autoSpaceDE w:val="0"/>
        <w:autoSpaceDN w:val="0"/>
        <w:adjustRightInd w:val="0"/>
        <w:spacing w:after="0" w:line="288" w:lineRule="auto"/>
        <w:jc w:val="both"/>
        <w:outlineLvl w:val="0"/>
        <w:rPr>
          <w:rFonts w:ascii="Times New Roman" w:hAnsi="Times New Roman"/>
          <w:b/>
          <w:sz w:val="24"/>
          <w:szCs w:val="24"/>
        </w:rPr>
      </w:pPr>
    </w:p>
    <w:p w:rsidR="003565BD" w:rsidRPr="003565BD" w:rsidRDefault="003565BD" w:rsidP="003565BD">
      <w:pPr>
        <w:autoSpaceDE w:val="0"/>
        <w:autoSpaceDN w:val="0"/>
        <w:adjustRightInd w:val="0"/>
        <w:spacing w:after="0" w:line="288" w:lineRule="auto"/>
        <w:jc w:val="center"/>
        <w:outlineLvl w:val="0"/>
        <w:rPr>
          <w:rFonts w:ascii="Times New Roman" w:hAnsi="Times New Roman"/>
          <w:b/>
          <w:sz w:val="24"/>
          <w:szCs w:val="24"/>
        </w:rPr>
      </w:pPr>
      <w:r w:rsidRPr="003565BD">
        <w:rPr>
          <w:rFonts w:ascii="Times New Roman" w:hAnsi="Times New Roman"/>
          <w:b/>
          <w:sz w:val="24"/>
          <w:szCs w:val="24"/>
        </w:rPr>
        <w:t>1</w:t>
      </w:r>
      <w:r w:rsidR="00D11CBD">
        <w:rPr>
          <w:rFonts w:ascii="Times New Roman" w:hAnsi="Times New Roman"/>
          <w:b/>
          <w:sz w:val="24"/>
          <w:szCs w:val="24"/>
        </w:rPr>
        <w:t>4</w:t>
      </w:r>
      <w:r w:rsidRPr="003565BD">
        <w:rPr>
          <w:rFonts w:ascii="Times New Roman" w:hAnsi="Times New Roman"/>
          <w:b/>
          <w:sz w:val="24"/>
          <w:szCs w:val="24"/>
        </w:rPr>
        <w:t>. Обстоятельства непреодолимой силы</w:t>
      </w:r>
    </w:p>
    <w:p w:rsidR="003565BD" w:rsidRPr="003565BD" w:rsidRDefault="003565BD" w:rsidP="003565BD">
      <w:pPr>
        <w:autoSpaceDE w:val="0"/>
        <w:autoSpaceDN w:val="0"/>
        <w:adjustRightInd w:val="0"/>
        <w:spacing w:after="0" w:line="288" w:lineRule="auto"/>
        <w:ind w:firstLine="540"/>
        <w:jc w:val="both"/>
        <w:rPr>
          <w:rFonts w:ascii="Times New Roman" w:hAnsi="Times New Roman"/>
          <w:sz w:val="24"/>
          <w:szCs w:val="24"/>
        </w:rPr>
      </w:pPr>
    </w:p>
    <w:p w:rsidR="003565BD" w:rsidRPr="003565BD" w:rsidRDefault="003565BD" w:rsidP="003565BD">
      <w:pPr>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D11CBD">
        <w:rPr>
          <w:rFonts w:ascii="Times New Roman" w:eastAsia="Times New Roman" w:hAnsi="Times New Roman"/>
          <w:sz w:val="24"/>
          <w:szCs w:val="24"/>
          <w:lang w:eastAsia="ru-RU"/>
        </w:rPr>
        <w:t>4</w:t>
      </w:r>
      <w:r w:rsidRPr="003565BD">
        <w:rPr>
          <w:rFonts w:ascii="Times New Roman" w:eastAsia="Times New Roman" w:hAnsi="Times New Roman"/>
          <w:sz w:val="24"/>
          <w:szCs w:val="24"/>
          <w:lang w:eastAsia="ru-RU"/>
        </w:rPr>
        <w:t>.1.Стороны не несут ответственности за неисполнение или ненадлежащее 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форс-мажорным обстоятельствам относятся, в частности, природные катаклизмы, забастовки и другие подобные обстоятельства, если они непосредственно повлияли на исполнение Договора.</w:t>
      </w:r>
    </w:p>
    <w:p w:rsidR="003565BD" w:rsidRPr="003565BD" w:rsidRDefault="003565BD" w:rsidP="003565BD">
      <w:pPr>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D11CBD">
        <w:rPr>
          <w:rFonts w:ascii="Times New Roman" w:eastAsia="Times New Roman" w:hAnsi="Times New Roman"/>
          <w:sz w:val="24"/>
          <w:szCs w:val="24"/>
          <w:lang w:eastAsia="ru-RU"/>
        </w:rPr>
        <w:t>4</w:t>
      </w:r>
      <w:r w:rsidRPr="003565BD">
        <w:rPr>
          <w:rFonts w:ascii="Times New Roman" w:eastAsia="Times New Roman" w:hAnsi="Times New Roman"/>
          <w:sz w:val="24"/>
          <w:szCs w:val="24"/>
          <w:lang w:eastAsia="ru-RU"/>
        </w:rPr>
        <w:t xml:space="preserve">.2. 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 </w:t>
      </w:r>
    </w:p>
    <w:p w:rsidR="003565BD" w:rsidRPr="003565BD" w:rsidRDefault="003565BD" w:rsidP="003565BD">
      <w:pPr>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D11CBD">
        <w:rPr>
          <w:rFonts w:ascii="Times New Roman" w:eastAsia="Times New Roman" w:hAnsi="Times New Roman"/>
          <w:sz w:val="24"/>
          <w:szCs w:val="24"/>
          <w:lang w:eastAsia="ru-RU"/>
        </w:rPr>
        <w:t>4</w:t>
      </w:r>
      <w:r w:rsidRPr="003565BD">
        <w:rPr>
          <w:rFonts w:ascii="Times New Roman" w:eastAsia="Times New Roman" w:hAnsi="Times New Roman"/>
          <w:sz w:val="24"/>
          <w:szCs w:val="24"/>
          <w:lang w:eastAsia="ru-RU"/>
        </w:rPr>
        <w:t>.3 В случае продолжительности обстоятельств непреодолимой силы более 30 (Тридцати) календарных дней, любая из Сторон имеет право расторгнуть Договор по письменному уведомлению другой Стороны не менее, чем за 10 (Десять) календарных дней до предполагаемой даты расторжения Договора.</w:t>
      </w:r>
    </w:p>
    <w:p w:rsidR="003565BD" w:rsidRPr="003565BD" w:rsidRDefault="003565BD" w:rsidP="003565BD">
      <w:pPr>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D11CBD">
        <w:rPr>
          <w:rFonts w:ascii="Times New Roman" w:eastAsia="Times New Roman" w:hAnsi="Times New Roman"/>
          <w:sz w:val="24"/>
          <w:szCs w:val="24"/>
          <w:lang w:eastAsia="ru-RU"/>
        </w:rPr>
        <w:t>4</w:t>
      </w:r>
      <w:r w:rsidRPr="003565BD">
        <w:rPr>
          <w:rFonts w:ascii="Times New Roman" w:eastAsia="Times New Roman" w:hAnsi="Times New Roman"/>
          <w:sz w:val="24"/>
          <w:szCs w:val="24"/>
          <w:lang w:eastAsia="ru-RU"/>
        </w:rPr>
        <w:t>.4 Несмотря на наступление обстоятельств непреодолимой силы, перед прекращением Договора вследствие указанных обстоятельств, Стороны осуществляют окончательные взаиморасчеты.</w:t>
      </w:r>
    </w:p>
    <w:p w:rsidR="003565BD" w:rsidRPr="003565BD" w:rsidRDefault="003565BD" w:rsidP="003565BD">
      <w:pPr>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 xml:space="preserve"> </w:t>
      </w:r>
      <w:r w:rsidR="00C4270F">
        <w:rPr>
          <w:rFonts w:ascii="Times New Roman" w:eastAsia="Times New Roman" w:hAnsi="Times New Roman"/>
          <w:sz w:val="24"/>
          <w:szCs w:val="24"/>
          <w:lang w:eastAsia="ru-RU"/>
        </w:rPr>
        <w:t xml:space="preserve">14.5 </w:t>
      </w:r>
      <w:r w:rsidRPr="003565BD">
        <w:rPr>
          <w:rFonts w:ascii="Times New Roman" w:eastAsia="Times New Roman" w:hAnsi="Times New Roman"/>
          <w:sz w:val="24"/>
          <w:szCs w:val="24"/>
          <w:lang w:eastAsia="ru-RU"/>
        </w:rPr>
        <w:t>Сторона, для которой стало невозможным исполнение обязательств по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3565BD" w:rsidRPr="003565BD" w:rsidRDefault="003565BD" w:rsidP="003565BD">
      <w:pPr>
        <w:autoSpaceDE w:val="0"/>
        <w:autoSpaceDN w:val="0"/>
        <w:adjustRightInd w:val="0"/>
        <w:spacing w:after="0" w:line="288" w:lineRule="auto"/>
        <w:ind w:firstLine="567"/>
        <w:jc w:val="both"/>
        <w:rPr>
          <w:rFonts w:ascii="Times New Roman" w:hAnsi="Times New Roman"/>
          <w:sz w:val="24"/>
          <w:szCs w:val="24"/>
        </w:rPr>
      </w:pPr>
    </w:p>
    <w:p w:rsidR="003565BD" w:rsidRPr="003565BD" w:rsidRDefault="003565BD" w:rsidP="003565BD">
      <w:pPr>
        <w:widowControl w:val="0"/>
        <w:spacing w:after="0" w:line="288" w:lineRule="auto"/>
        <w:ind w:left="2269" w:right="198" w:firstLine="1417"/>
        <w:rPr>
          <w:rFonts w:ascii="Times New Roman" w:eastAsia="Times New Roman" w:hAnsi="Times New Roman"/>
          <w:sz w:val="24"/>
          <w:szCs w:val="24"/>
          <w:lang w:eastAsia="ru-RU"/>
        </w:rPr>
      </w:pPr>
      <w:r w:rsidRPr="003565BD">
        <w:rPr>
          <w:rFonts w:ascii="Times New Roman" w:eastAsia="Times New Roman" w:hAnsi="Times New Roman"/>
          <w:b/>
          <w:sz w:val="24"/>
          <w:szCs w:val="24"/>
          <w:lang w:eastAsia="ru-RU"/>
        </w:rPr>
        <w:t>1</w:t>
      </w:r>
      <w:r w:rsidR="00D11CBD">
        <w:rPr>
          <w:rFonts w:ascii="Times New Roman" w:eastAsia="Times New Roman" w:hAnsi="Times New Roman"/>
          <w:b/>
          <w:sz w:val="24"/>
          <w:szCs w:val="24"/>
          <w:lang w:eastAsia="ru-RU"/>
        </w:rPr>
        <w:t>5</w:t>
      </w:r>
      <w:r w:rsidRPr="003565BD">
        <w:rPr>
          <w:rFonts w:ascii="Times New Roman" w:eastAsia="Times New Roman" w:hAnsi="Times New Roman"/>
          <w:b/>
          <w:sz w:val="24"/>
          <w:szCs w:val="24"/>
          <w:lang w:eastAsia="ru-RU"/>
        </w:rPr>
        <w:t>.Особые условия</w:t>
      </w:r>
    </w:p>
    <w:p w:rsidR="003565BD" w:rsidRPr="003565BD" w:rsidRDefault="003565BD" w:rsidP="003565BD">
      <w:pPr>
        <w:spacing w:after="0" w:line="288" w:lineRule="auto"/>
        <w:rPr>
          <w:lang w:eastAsia="ru-RU"/>
        </w:rPr>
      </w:pP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D11CBD">
        <w:rPr>
          <w:rFonts w:ascii="Times New Roman" w:eastAsia="Times New Roman" w:hAnsi="Times New Roman"/>
          <w:sz w:val="24"/>
          <w:szCs w:val="24"/>
          <w:lang w:eastAsia="ru-RU"/>
        </w:rPr>
        <w:t>5</w:t>
      </w:r>
      <w:r w:rsidRPr="003565BD">
        <w:rPr>
          <w:rFonts w:ascii="Times New Roman" w:eastAsia="Times New Roman" w:hAnsi="Times New Roman"/>
          <w:sz w:val="24"/>
          <w:szCs w:val="24"/>
          <w:lang w:eastAsia="ru-RU"/>
        </w:rPr>
        <w:t>.1 Покупатель обязан при исполнении своих обязательств по Договору на территории объектов Продавца соблюдать действующее законодательство Российской Федерации, включая законодательство об охране окружающей среды, о недрах, о промышленной и пожарной безопасности, об охране труда.</w:t>
      </w: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D11CBD">
        <w:rPr>
          <w:rFonts w:ascii="Times New Roman" w:eastAsia="Times New Roman" w:hAnsi="Times New Roman"/>
          <w:sz w:val="24"/>
          <w:szCs w:val="24"/>
          <w:lang w:eastAsia="ru-RU"/>
        </w:rPr>
        <w:t>5</w:t>
      </w:r>
      <w:r w:rsidRPr="003565BD">
        <w:rPr>
          <w:rFonts w:ascii="Times New Roman" w:eastAsia="Times New Roman" w:hAnsi="Times New Roman"/>
          <w:sz w:val="24"/>
          <w:szCs w:val="24"/>
          <w:lang w:eastAsia="ru-RU"/>
        </w:rPr>
        <w:t xml:space="preserve">.2 Покупатель несет полную ответственность за допущенные им в ходе исполнения своих обязательств по Договору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включая оплату штрафов, пеней, а также по возмещению вреда, нанесенного по его вине окружающей природной среде. Покупатель несет ответственность за травмы, увечья, смерть любого сотрудника Покупателя, Продавца и/или сторонней организации в случае нарушения Покупателем требований, изложенных в настоящей статье. </w:t>
      </w:r>
    </w:p>
    <w:p w:rsidR="003565BD" w:rsidRPr="003565BD" w:rsidRDefault="003565BD" w:rsidP="003565BD">
      <w:pPr>
        <w:spacing w:after="0" w:line="288" w:lineRule="auto"/>
        <w:rPr>
          <w:lang w:eastAsia="ru-RU"/>
        </w:rPr>
      </w:pPr>
    </w:p>
    <w:p w:rsidR="003565BD" w:rsidRPr="003565BD" w:rsidRDefault="003565BD" w:rsidP="003565BD">
      <w:pPr>
        <w:widowControl w:val="0"/>
        <w:spacing w:after="0" w:line="288" w:lineRule="auto"/>
        <w:ind w:left="2269" w:right="198" w:hanging="1985"/>
        <w:jc w:val="center"/>
        <w:rPr>
          <w:rFonts w:ascii="Times New Roman" w:eastAsia="Times New Roman" w:hAnsi="Times New Roman"/>
          <w:b/>
          <w:sz w:val="24"/>
          <w:szCs w:val="24"/>
          <w:lang w:eastAsia="ru-RU"/>
        </w:rPr>
      </w:pPr>
      <w:r w:rsidRPr="003565BD">
        <w:rPr>
          <w:rFonts w:ascii="Times New Roman" w:eastAsia="Times New Roman" w:hAnsi="Times New Roman"/>
          <w:b/>
          <w:sz w:val="24"/>
          <w:szCs w:val="24"/>
          <w:lang w:eastAsia="ru-RU"/>
        </w:rPr>
        <w:t>1</w:t>
      </w:r>
      <w:r w:rsidR="00CE1FF6">
        <w:rPr>
          <w:rFonts w:ascii="Times New Roman" w:eastAsia="Times New Roman" w:hAnsi="Times New Roman"/>
          <w:b/>
          <w:sz w:val="24"/>
          <w:szCs w:val="24"/>
          <w:lang w:eastAsia="ru-RU"/>
        </w:rPr>
        <w:t>6</w:t>
      </w:r>
      <w:r w:rsidRPr="003565BD">
        <w:rPr>
          <w:rFonts w:ascii="Times New Roman" w:eastAsia="Times New Roman" w:hAnsi="Times New Roman"/>
          <w:b/>
          <w:sz w:val="24"/>
          <w:szCs w:val="24"/>
          <w:lang w:eastAsia="ru-RU"/>
        </w:rPr>
        <w:t>.Оговорка об исполнении обязательств по НДС</w:t>
      </w:r>
    </w:p>
    <w:p w:rsidR="003565BD" w:rsidRPr="003565BD" w:rsidRDefault="003565BD" w:rsidP="003565BD">
      <w:pPr>
        <w:widowControl w:val="0"/>
        <w:spacing w:after="0" w:line="288" w:lineRule="auto"/>
        <w:ind w:left="720" w:right="198"/>
        <w:jc w:val="center"/>
        <w:rPr>
          <w:rFonts w:ascii="Times New Roman" w:eastAsia="Times New Roman" w:hAnsi="Times New Roman"/>
          <w:sz w:val="24"/>
          <w:szCs w:val="24"/>
          <w:lang w:eastAsia="ru-RU"/>
        </w:rPr>
      </w:pP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CE1FF6">
        <w:rPr>
          <w:rFonts w:ascii="Times New Roman" w:eastAsia="Times New Roman" w:hAnsi="Times New Roman"/>
          <w:sz w:val="24"/>
          <w:szCs w:val="24"/>
          <w:lang w:eastAsia="ru-RU"/>
        </w:rPr>
        <w:t>6</w:t>
      </w:r>
      <w:r w:rsidRPr="003565BD">
        <w:rPr>
          <w:rFonts w:ascii="Times New Roman" w:eastAsia="Times New Roman" w:hAnsi="Times New Roman"/>
          <w:sz w:val="24"/>
          <w:szCs w:val="24"/>
          <w:lang w:eastAsia="ru-RU"/>
        </w:rPr>
        <w:t>.1 Покупатель заверяет и гарантирует, что является надлежащим образом учрежденным и зарегистрированным юридическим лицом; уплачивает все налоги и сборы в соответствии с действующим законодательством, а также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все операции Покупателя по приобретению Товара у Продавца, полностью отражаются в бухгалтерской, налоговой, статистической и любой иной отчетности, обязанность по ведению которой возлагается действующим законодательством на Покупателя. Покупатель гарантирует и обязуется своевременно отражать в налоговой отчетности налог на добавленную стоимость, предъявленную Покупателем в составе цены (стоимости) Товара.</w:t>
      </w: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CE1FF6">
        <w:rPr>
          <w:rFonts w:ascii="Times New Roman" w:eastAsia="Times New Roman" w:hAnsi="Times New Roman"/>
          <w:sz w:val="24"/>
          <w:szCs w:val="24"/>
          <w:lang w:eastAsia="ru-RU"/>
        </w:rPr>
        <w:t>6</w:t>
      </w:r>
      <w:r w:rsidRPr="003565BD">
        <w:rPr>
          <w:rFonts w:ascii="Times New Roman" w:eastAsia="Times New Roman" w:hAnsi="Times New Roman"/>
          <w:sz w:val="24"/>
          <w:szCs w:val="24"/>
          <w:lang w:eastAsia="ru-RU"/>
        </w:rPr>
        <w:t>.2 В случае внесения Продавцом исправлений в ранее выставленные в адрес Покупателя счета-фактуры (корректировочные счета-фактуры) Продавца обязуется оперативно уточнять свои налоговые обязательства по НДС.</w:t>
      </w: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CE1FF6">
        <w:rPr>
          <w:rFonts w:ascii="Times New Roman" w:eastAsia="Times New Roman" w:hAnsi="Times New Roman"/>
          <w:sz w:val="24"/>
          <w:szCs w:val="24"/>
          <w:lang w:eastAsia="ru-RU"/>
        </w:rPr>
        <w:t>6</w:t>
      </w:r>
      <w:r w:rsidRPr="003565BD">
        <w:rPr>
          <w:rFonts w:ascii="Times New Roman" w:eastAsia="Times New Roman" w:hAnsi="Times New Roman"/>
          <w:sz w:val="24"/>
          <w:szCs w:val="24"/>
          <w:lang w:eastAsia="ru-RU"/>
        </w:rPr>
        <w:t>.3 Покупатель обязан предоставлять по запросу Продавца информацию о включении им в налоговую отчетность по НДС операций по приобретению от Продавца Товаров, в том числе выписку из книги покупок за период приобретения Товаров в течение 10 (десяти) календарных дней со дня получения такого запроса по форме, указанной в запросе.</w:t>
      </w:r>
    </w:p>
    <w:p w:rsidR="003565BD" w:rsidRPr="003565BD" w:rsidRDefault="003565BD" w:rsidP="00AA05FB">
      <w:pPr>
        <w:autoSpaceDE w:val="0"/>
        <w:autoSpaceDN w:val="0"/>
        <w:adjustRightInd w:val="0"/>
        <w:spacing w:after="0" w:line="288" w:lineRule="auto"/>
        <w:jc w:val="both"/>
        <w:rPr>
          <w:rFonts w:ascii="Times New Roman" w:hAnsi="Times New Roman"/>
          <w:sz w:val="24"/>
          <w:szCs w:val="24"/>
        </w:rPr>
      </w:pPr>
    </w:p>
    <w:p w:rsidR="003565BD" w:rsidRDefault="003565BD" w:rsidP="00AA05FB">
      <w:pPr>
        <w:widowControl w:val="0"/>
        <w:spacing w:after="0"/>
        <w:ind w:left="2269" w:right="198" w:hanging="2695"/>
        <w:jc w:val="center"/>
        <w:rPr>
          <w:rFonts w:ascii="Times New Roman" w:eastAsia="Times New Roman" w:hAnsi="Times New Roman"/>
          <w:b/>
          <w:snapToGrid w:val="0"/>
          <w:sz w:val="24"/>
          <w:szCs w:val="24"/>
          <w:lang w:eastAsia="ru-RU"/>
        </w:rPr>
      </w:pPr>
      <w:r w:rsidRPr="003565BD">
        <w:rPr>
          <w:rFonts w:ascii="Times New Roman" w:eastAsia="Times New Roman" w:hAnsi="Times New Roman"/>
          <w:b/>
          <w:sz w:val="24"/>
          <w:szCs w:val="24"/>
          <w:lang w:eastAsia="ru-RU"/>
        </w:rPr>
        <w:t>1</w:t>
      </w:r>
      <w:r w:rsidR="00CE1FF6">
        <w:rPr>
          <w:rFonts w:ascii="Times New Roman" w:eastAsia="Times New Roman" w:hAnsi="Times New Roman"/>
          <w:b/>
          <w:sz w:val="24"/>
          <w:szCs w:val="24"/>
          <w:lang w:eastAsia="ru-RU"/>
        </w:rPr>
        <w:t>7</w:t>
      </w:r>
      <w:r w:rsidRPr="003565BD">
        <w:rPr>
          <w:rFonts w:ascii="Times New Roman" w:eastAsia="Times New Roman" w:hAnsi="Times New Roman"/>
          <w:b/>
          <w:sz w:val="24"/>
          <w:szCs w:val="24"/>
          <w:lang w:eastAsia="ru-RU"/>
        </w:rPr>
        <w:t>.Заверение об обстоятельствах</w:t>
      </w:r>
    </w:p>
    <w:p w:rsidR="00AA05FB" w:rsidRPr="00AA05FB" w:rsidRDefault="00AA05FB" w:rsidP="00AA05FB">
      <w:pPr>
        <w:widowControl w:val="0"/>
        <w:spacing w:after="0"/>
        <w:ind w:left="2269" w:right="198" w:hanging="2695"/>
        <w:jc w:val="center"/>
        <w:rPr>
          <w:rFonts w:ascii="Times New Roman" w:eastAsia="Times New Roman" w:hAnsi="Times New Roman"/>
          <w:b/>
          <w:snapToGrid w:val="0"/>
          <w:sz w:val="24"/>
          <w:szCs w:val="24"/>
          <w:lang w:eastAsia="ru-RU"/>
        </w:rPr>
      </w:pP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 xml:space="preserve">Настоящим Покупатель заверяет, что: </w:t>
      </w: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CE1FF6">
        <w:rPr>
          <w:rFonts w:ascii="Times New Roman" w:eastAsia="Times New Roman" w:hAnsi="Times New Roman"/>
          <w:sz w:val="24"/>
          <w:szCs w:val="24"/>
          <w:lang w:eastAsia="ru-RU"/>
        </w:rPr>
        <w:t>7</w:t>
      </w:r>
      <w:r w:rsidRPr="003565BD">
        <w:rPr>
          <w:rFonts w:ascii="Times New Roman" w:eastAsia="Times New Roman" w:hAnsi="Times New Roman"/>
          <w:sz w:val="24"/>
          <w:szCs w:val="24"/>
          <w:lang w:eastAsia="ru-RU"/>
        </w:rPr>
        <w:t>.1 Покупатель имеет все необходимые лицензии, сертификаты соответствия, свидетельства о членстве в саморегулируемых организациях, разрешения, свидетельства и иные аналогичные документы, требуемые в соответствии с законодательством Российской Федерации для заключения и исполнения Договора, и, насколько известно Покупателю, отсутствуют основания для их отзыва, аннулирования и/или прекращения действия.</w:t>
      </w: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CE1FF6">
        <w:rPr>
          <w:rFonts w:ascii="Times New Roman" w:eastAsia="Times New Roman" w:hAnsi="Times New Roman"/>
          <w:sz w:val="24"/>
          <w:szCs w:val="24"/>
          <w:lang w:eastAsia="ru-RU"/>
        </w:rPr>
        <w:t>7</w:t>
      </w:r>
      <w:r w:rsidRPr="003565BD">
        <w:rPr>
          <w:rFonts w:ascii="Times New Roman" w:eastAsia="Times New Roman" w:hAnsi="Times New Roman"/>
          <w:sz w:val="24"/>
          <w:szCs w:val="24"/>
          <w:lang w:eastAsia="ru-RU"/>
        </w:rPr>
        <w:t>.2 Покупателем были получены или совершены и являются действительными все требуемые для заключения и исполнения Договора по законодательству Российской Федерации и уставу Покупателя разрешения, одобрения, согласия его органов управления и органов власти, в том числе одобрение сделки в качестве крупной или сделки с заинтересованностью, и все их условия соблюдаются.</w:t>
      </w: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CE1FF6">
        <w:rPr>
          <w:rFonts w:ascii="Times New Roman" w:eastAsia="Times New Roman" w:hAnsi="Times New Roman"/>
          <w:sz w:val="24"/>
          <w:szCs w:val="24"/>
          <w:lang w:eastAsia="ru-RU"/>
        </w:rPr>
        <w:t>7</w:t>
      </w:r>
      <w:r w:rsidRPr="003565BD">
        <w:rPr>
          <w:rFonts w:ascii="Times New Roman" w:eastAsia="Times New Roman" w:hAnsi="Times New Roman"/>
          <w:sz w:val="24"/>
          <w:szCs w:val="24"/>
          <w:lang w:eastAsia="ru-RU"/>
        </w:rPr>
        <w:t>.3 Договор подписан от имени Покупателя лицом, которое имеет право или уполномочено на его подписание.</w:t>
      </w: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CE1FF6">
        <w:rPr>
          <w:rFonts w:ascii="Times New Roman" w:eastAsia="Times New Roman" w:hAnsi="Times New Roman"/>
          <w:sz w:val="24"/>
          <w:szCs w:val="24"/>
          <w:lang w:eastAsia="ru-RU"/>
        </w:rPr>
        <w:t>7</w:t>
      </w:r>
      <w:r w:rsidRPr="003565BD">
        <w:rPr>
          <w:rFonts w:ascii="Times New Roman" w:eastAsia="Times New Roman" w:hAnsi="Times New Roman"/>
          <w:sz w:val="24"/>
          <w:szCs w:val="24"/>
          <w:lang w:eastAsia="ru-RU"/>
        </w:rPr>
        <w:t>.4 Заключение и исполнение настоящего Договора не противоречит и не приведет к нарушению либо неисполнению законодательства Российской Федерации, положений учредительных документов Покупателя, принятых судебных или административных актов, актов органов власти, прав третьих лиц, какого-либо договора или односторонней сделки, стороной по которым является Покупатель и/или его участники, либо затрагивающим его имущество, необходимое для исполнения Договора.</w:t>
      </w: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CE1FF6">
        <w:rPr>
          <w:rFonts w:ascii="Times New Roman" w:eastAsia="Times New Roman" w:hAnsi="Times New Roman"/>
          <w:sz w:val="24"/>
          <w:szCs w:val="24"/>
          <w:lang w:eastAsia="ru-RU"/>
        </w:rPr>
        <w:t>7</w:t>
      </w:r>
      <w:r w:rsidRPr="003565BD">
        <w:rPr>
          <w:rFonts w:ascii="Times New Roman" w:eastAsia="Times New Roman" w:hAnsi="Times New Roman"/>
          <w:sz w:val="24"/>
          <w:szCs w:val="24"/>
          <w:lang w:eastAsia="ru-RU"/>
        </w:rPr>
        <w:t>.5 Вся информация, представленная Покупателем в связи с настоящим Договором, является достоверной, полной и точной во всех существенных аспектах, и он не скрыл обстоятельств, которые могли бы, в случае их выяснения, сделать представленную информацию неверной или вводящей Продавца в заблуждение, или отрицательно повлиять на решение Продавца о заключении и/или исполнении настоящего Договора.</w:t>
      </w: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CE1FF6">
        <w:rPr>
          <w:rFonts w:ascii="Times New Roman" w:eastAsia="Times New Roman" w:hAnsi="Times New Roman"/>
          <w:sz w:val="24"/>
          <w:szCs w:val="24"/>
          <w:lang w:eastAsia="ru-RU"/>
        </w:rPr>
        <w:t>7</w:t>
      </w:r>
      <w:r w:rsidRPr="003565BD">
        <w:rPr>
          <w:rFonts w:ascii="Times New Roman" w:eastAsia="Times New Roman" w:hAnsi="Times New Roman"/>
          <w:sz w:val="24"/>
          <w:szCs w:val="24"/>
          <w:lang w:eastAsia="ru-RU"/>
        </w:rPr>
        <w:t>.6 В случае если Покупатель при заключении Договора, либо до или после его заключения, дал Продавцу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Покупатель обязан возместить Продавцу по его требованию убытки, причиненные недостоверностью таких заверений, или уплатить неустойку в размере 0,1 % от общей стоимости Товара по Договору. Продавец, полагавшийся на недостоверные заверения Покупателя, имеющие для Продавца существенное значение и поименованные в настоящем разделе, наряду с требованием о возмещении убытков или взыскании неустойки также вправе отказаться от договора в уведомительном (внесудебном) порядке или потребовать признания договора недействительным.</w:t>
      </w: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p>
    <w:p w:rsidR="003565BD" w:rsidRPr="003565BD" w:rsidRDefault="003565BD" w:rsidP="003565BD">
      <w:pPr>
        <w:widowControl w:val="0"/>
        <w:spacing w:after="0" w:line="288" w:lineRule="auto"/>
        <w:ind w:firstLine="3261"/>
        <w:jc w:val="both"/>
        <w:rPr>
          <w:rFonts w:ascii="Times New Roman" w:eastAsia="Times New Roman" w:hAnsi="Times New Roman"/>
          <w:sz w:val="24"/>
          <w:szCs w:val="24"/>
          <w:lang w:eastAsia="ru-RU"/>
        </w:rPr>
      </w:pPr>
      <w:r w:rsidRPr="003565BD">
        <w:rPr>
          <w:rFonts w:ascii="Times New Roman" w:eastAsia="Times New Roman" w:hAnsi="Times New Roman"/>
          <w:b/>
          <w:sz w:val="24"/>
          <w:szCs w:val="24"/>
          <w:lang w:eastAsia="ru-RU"/>
        </w:rPr>
        <w:t>1</w:t>
      </w:r>
      <w:r w:rsidR="00CE1FF6">
        <w:rPr>
          <w:rFonts w:ascii="Times New Roman" w:eastAsia="Times New Roman" w:hAnsi="Times New Roman"/>
          <w:b/>
          <w:sz w:val="24"/>
          <w:szCs w:val="24"/>
          <w:lang w:eastAsia="ru-RU"/>
        </w:rPr>
        <w:t>8</w:t>
      </w:r>
      <w:r w:rsidRPr="003565BD">
        <w:rPr>
          <w:rFonts w:ascii="Times New Roman" w:eastAsia="Times New Roman" w:hAnsi="Times New Roman"/>
          <w:b/>
          <w:sz w:val="24"/>
          <w:szCs w:val="24"/>
          <w:lang w:eastAsia="ru-RU"/>
        </w:rPr>
        <w:t>. Заключительные положения</w:t>
      </w:r>
    </w:p>
    <w:p w:rsidR="003565BD" w:rsidRPr="003565BD" w:rsidRDefault="003565BD" w:rsidP="003565BD">
      <w:pPr>
        <w:widowControl w:val="0"/>
        <w:spacing w:after="0"/>
        <w:ind w:left="720" w:right="198"/>
        <w:jc w:val="center"/>
        <w:rPr>
          <w:rFonts w:ascii="Times New Roman" w:eastAsia="Times New Roman" w:hAnsi="Times New Roman"/>
          <w:snapToGrid w:val="0"/>
          <w:sz w:val="28"/>
          <w:szCs w:val="24"/>
          <w:lang w:eastAsia="ru-RU"/>
        </w:rPr>
      </w:pP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CE1FF6">
        <w:rPr>
          <w:rFonts w:ascii="Times New Roman" w:eastAsia="Times New Roman" w:hAnsi="Times New Roman"/>
          <w:sz w:val="24"/>
          <w:szCs w:val="24"/>
          <w:lang w:eastAsia="ru-RU"/>
        </w:rPr>
        <w:t>8</w:t>
      </w:r>
      <w:r w:rsidRPr="003565BD">
        <w:rPr>
          <w:rFonts w:ascii="Times New Roman" w:eastAsia="Times New Roman" w:hAnsi="Times New Roman"/>
          <w:sz w:val="24"/>
          <w:szCs w:val="24"/>
          <w:lang w:eastAsia="ru-RU"/>
        </w:rPr>
        <w:t>.1 Договор может быть изменен или расторгнут в любое время по взаимному согласию Сторон. Договор считается измененным или расторгнутым с даты подписания Сторонами соответствующего соглашения об изменении или расторжении.</w:t>
      </w: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CE1FF6">
        <w:rPr>
          <w:rFonts w:ascii="Times New Roman" w:eastAsia="Times New Roman" w:hAnsi="Times New Roman"/>
          <w:sz w:val="24"/>
          <w:szCs w:val="24"/>
          <w:lang w:eastAsia="ru-RU"/>
        </w:rPr>
        <w:t>8</w:t>
      </w:r>
      <w:r w:rsidRPr="003565BD">
        <w:rPr>
          <w:rFonts w:ascii="Times New Roman" w:eastAsia="Times New Roman" w:hAnsi="Times New Roman"/>
          <w:sz w:val="24"/>
          <w:szCs w:val="24"/>
          <w:lang w:eastAsia="ru-RU"/>
        </w:rPr>
        <w:t>.2 Все приложения, дополнительные соглашения к Договору оформляются в письменной форме, считаются действительными и являются неотъемлемой частью Договора, если они подписаны уполномоченными представителями Сторон и скреплены печатями Сторон.</w:t>
      </w: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CE1FF6">
        <w:rPr>
          <w:rFonts w:ascii="Times New Roman" w:eastAsia="Times New Roman" w:hAnsi="Times New Roman"/>
          <w:sz w:val="24"/>
          <w:szCs w:val="24"/>
          <w:lang w:eastAsia="ru-RU"/>
        </w:rPr>
        <w:t>8</w:t>
      </w:r>
      <w:r w:rsidRPr="003565BD">
        <w:rPr>
          <w:rFonts w:ascii="Times New Roman" w:eastAsia="Times New Roman" w:hAnsi="Times New Roman"/>
          <w:sz w:val="24"/>
          <w:szCs w:val="24"/>
          <w:lang w:eastAsia="ru-RU"/>
        </w:rPr>
        <w:t>.3 В случае наступления обстоятельств, установленных ст.523 ГК РФ, любая из Сторон вправе расторгнуть Договор в одностороннем порядке, уведомив другую Сторону о предполагаемой дате расторжения за 30 (тридцать) календарных дней до ее наступления. При этом Сторона, расторгающая договор, не несет ответственности за возможные убытки другой Стороны, связанные с расторжением договора.</w:t>
      </w: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CE1FF6">
        <w:rPr>
          <w:rFonts w:ascii="Times New Roman" w:eastAsia="Times New Roman" w:hAnsi="Times New Roman"/>
          <w:sz w:val="24"/>
          <w:szCs w:val="24"/>
          <w:lang w:eastAsia="ru-RU"/>
        </w:rPr>
        <w:t>8</w:t>
      </w:r>
      <w:r w:rsidRPr="003565BD">
        <w:rPr>
          <w:rFonts w:ascii="Times New Roman" w:eastAsia="Times New Roman" w:hAnsi="Times New Roman"/>
          <w:sz w:val="24"/>
          <w:szCs w:val="24"/>
          <w:lang w:eastAsia="ru-RU"/>
        </w:rPr>
        <w:t>.4 После подписания Договора все относящиеся к нему предшествующие переговоры и переписка считаются утратившими силу.</w:t>
      </w: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CE1FF6">
        <w:rPr>
          <w:rFonts w:ascii="Times New Roman" w:eastAsia="Times New Roman" w:hAnsi="Times New Roman"/>
          <w:sz w:val="24"/>
          <w:szCs w:val="24"/>
          <w:lang w:eastAsia="ru-RU"/>
        </w:rPr>
        <w:t>8</w:t>
      </w:r>
      <w:r w:rsidRPr="003565BD">
        <w:rPr>
          <w:rFonts w:ascii="Times New Roman" w:eastAsia="Times New Roman" w:hAnsi="Times New Roman"/>
          <w:sz w:val="24"/>
          <w:szCs w:val="24"/>
          <w:lang w:eastAsia="ru-RU"/>
        </w:rPr>
        <w:t>.5 Сторона, при изменении ее адресов, банковских реквизитов, а также иных данных, предусмотренных разделом 2</w:t>
      </w:r>
      <w:r w:rsidR="006C520C">
        <w:rPr>
          <w:rFonts w:ascii="Times New Roman" w:eastAsia="Times New Roman" w:hAnsi="Times New Roman"/>
          <w:sz w:val="24"/>
          <w:szCs w:val="24"/>
          <w:lang w:eastAsia="ru-RU"/>
        </w:rPr>
        <w:t>1</w:t>
      </w:r>
      <w:r w:rsidRPr="003565BD">
        <w:rPr>
          <w:rFonts w:ascii="Times New Roman" w:eastAsia="Times New Roman" w:hAnsi="Times New Roman"/>
          <w:sz w:val="24"/>
          <w:szCs w:val="24"/>
          <w:lang w:eastAsia="ru-RU"/>
        </w:rPr>
        <w:t xml:space="preserve"> Договора, обязана в течение 5 (Пяти) рабочих дней с даты таких изменений/государственной регистрации таких изменений направить письменное уведомление, подписываемое уполномоченным представителем и скрепляемое печатью, другой Стороне о произошедших изменениях. Сторона, исполнившая обязательства во исполнение Договора с использованием прежних данных и реквизитов, до получения соответствующего уведомления, считается исполнившей свое обязательство надлежащим образом.</w:t>
      </w: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CE1FF6">
        <w:rPr>
          <w:rFonts w:ascii="Times New Roman" w:eastAsia="Times New Roman" w:hAnsi="Times New Roman"/>
          <w:sz w:val="24"/>
          <w:szCs w:val="24"/>
          <w:lang w:eastAsia="ru-RU"/>
        </w:rPr>
        <w:t>8</w:t>
      </w:r>
      <w:r w:rsidRPr="003565BD">
        <w:rPr>
          <w:rFonts w:ascii="Times New Roman" w:eastAsia="Times New Roman" w:hAnsi="Times New Roman"/>
          <w:sz w:val="24"/>
          <w:szCs w:val="24"/>
          <w:lang w:eastAsia="ru-RU"/>
        </w:rPr>
        <w:t>.6 Каждая из Сторон обязуется письменно уведомить другую Сторону о неплатежеспособности, несостоятельности, угрозе приостановления или прекращения деловых операций, реорганизации или ликвидации.</w:t>
      </w: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CE1FF6">
        <w:rPr>
          <w:rFonts w:ascii="Times New Roman" w:eastAsia="Times New Roman" w:hAnsi="Times New Roman"/>
          <w:sz w:val="24"/>
          <w:szCs w:val="24"/>
          <w:lang w:eastAsia="ru-RU"/>
        </w:rPr>
        <w:t>8</w:t>
      </w:r>
      <w:r w:rsidRPr="003565BD">
        <w:rPr>
          <w:rFonts w:ascii="Times New Roman" w:eastAsia="Times New Roman" w:hAnsi="Times New Roman"/>
          <w:sz w:val="24"/>
          <w:szCs w:val="24"/>
          <w:lang w:eastAsia="ru-RU"/>
        </w:rPr>
        <w:t>.7 Ни одна из Сторон не имеет права передавать свои права и обязанности по Договору третьим лицам без письменного согласия другой Стороны.</w:t>
      </w: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CE1FF6">
        <w:rPr>
          <w:rFonts w:ascii="Times New Roman" w:eastAsia="Times New Roman" w:hAnsi="Times New Roman"/>
          <w:sz w:val="24"/>
          <w:szCs w:val="24"/>
          <w:lang w:eastAsia="ru-RU"/>
        </w:rPr>
        <w:t>8</w:t>
      </w:r>
      <w:r w:rsidRPr="003565BD">
        <w:rPr>
          <w:rFonts w:ascii="Times New Roman" w:eastAsia="Times New Roman" w:hAnsi="Times New Roman"/>
          <w:sz w:val="24"/>
          <w:szCs w:val="24"/>
          <w:lang w:eastAsia="ru-RU"/>
        </w:rPr>
        <w:t>.8 Договор вступает в силу с даты его подписания Сторонами и скрепления печатями Сторон, действует по «31» декабря 2022 г.</w:t>
      </w:r>
    </w:p>
    <w:p w:rsidR="003565BD" w:rsidRP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CE1FF6">
        <w:rPr>
          <w:rFonts w:ascii="Times New Roman" w:eastAsia="Times New Roman" w:hAnsi="Times New Roman"/>
          <w:sz w:val="24"/>
          <w:szCs w:val="24"/>
          <w:lang w:eastAsia="ru-RU"/>
        </w:rPr>
        <w:t>8</w:t>
      </w:r>
      <w:r w:rsidRPr="003565BD">
        <w:rPr>
          <w:rFonts w:ascii="Times New Roman" w:eastAsia="Times New Roman" w:hAnsi="Times New Roman"/>
          <w:sz w:val="24"/>
          <w:szCs w:val="24"/>
          <w:lang w:eastAsia="ru-RU"/>
        </w:rPr>
        <w:t>.9 Настоящий договор составлен в 2 (Двух) экземплярах, имеющих одинаковую юридическую силу, — по одному для каждой из Сторон.</w:t>
      </w:r>
    </w:p>
    <w:p w:rsidR="003565BD" w:rsidRDefault="003565BD" w:rsidP="003565BD">
      <w:pPr>
        <w:widowControl w:val="0"/>
        <w:spacing w:after="0" w:line="288" w:lineRule="auto"/>
        <w:ind w:firstLine="709"/>
        <w:jc w:val="both"/>
        <w:rPr>
          <w:rFonts w:ascii="Times New Roman" w:eastAsia="Times New Roman" w:hAnsi="Times New Roman"/>
          <w:sz w:val="24"/>
          <w:szCs w:val="24"/>
          <w:lang w:eastAsia="ru-RU"/>
        </w:rPr>
      </w:pPr>
      <w:r w:rsidRPr="003565BD">
        <w:rPr>
          <w:rFonts w:ascii="Times New Roman" w:eastAsia="Times New Roman" w:hAnsi="Times New Roman"/>
          <w:sz w:val="24"/>
          <w:szCs w:val="24"/>
          <w:lang w:eastAsia="ru-RU"/>
        </w:rPr>
        <w:t>1</w:t>
      </w:r>
      <w:r w:rsidR="00CE1FF6">
        <w:rPr>
          <w:rFonts w:ascii="Times New Roman" w:eastAsia="Times New Roman" w:hAnsi="Times New Roman"/>
          <w:sz w:val="24"/>
          <w:szCs w:val="24"/>
          <w:lang w:eastAsia="ru-RU"/>
        </w:rPr>
        <w:t>8</w:t>
      </w:r>
      <w:r w:rsidRPr="003565BD">
        <w:rPr>
          <w:rFonts w:ascii="Times New Roman" w:eastAsia="Times New Roman" w:hAnsi="Times New Roman"/>
          <w:sz w:val="24"/>
          <w:szCs w:val="24"/>
          <w:lang w:eastAsia="ru-RU"/>
        </w:rPr>
        <w:t>.10 Настоящий Договор может быть заключен путем обмена копиями договора по факсу или электронной почте, номер и адрес которых указаны в разделе 20 настоящего Договора, и будет иметь юридическую силу при условии, если выбранный способ связи позволяет достоверно установить, что документ исходит от стороны по договору (ч. 2 ст. 434 ГК РФ), не позднее 30 (Тридцати) дней с даты заключения Договора путем обмена копиями Стороны переоформят Договор путем составления единого документа, подписанного Сторонами.</w:t>
      </w:r>
    </w:p>
    <w:p w:rsidR="003565BD" w:rsidRPr="003565BD" w:rsidRDefault="003565BD" w:rsidP="003565BD">
      <w:pPr>
        <w:widowControl w:val="0"/>
        <w:spacing w:after="0"/>
        <w:jc w:val="both"/>
        <w:rPr>
          <w:rFonts w:ascii="Times New Roman" w:eastAsia="Times New Roman" w:hAnsi="Times New Roman"/>
          <w:snapToGrid w:val="0"/>
          <w:sz w:val="24"/>
          <w:szCs w:val="24"/>
          <w:lang w:eastAsia="ru-RU"/>
        </w:rPr>
      </w:pPr>
    </w:p>
    <w:p w:rsidR="003565BD" w:rsidRPr="003565BD" w:rsidRDefault="00CE1FF6" w:rsidP="003565BD">
      <w:pPr>
        <w:ind w:left="-567"/>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19</w:t>
      </w:r>
      <w:r w:rsidR="003565BD" w:rsidRPr="003565BD">
        <w:rPr>
          <w:rFonts w:ascii="Times New Roman" w:eastAsia="Times New Roman" w:hAnsi="Times New Roman"/>
          <w:b/>
          <w:sz w:val="24"/>
          <w:szCs w:val="24"/>
          <w:lang w:eastAsia="ru-RU"/>
        </w:rPr>
        <w:t>. Оговорка о переходе на электронный документооборот</w:t>
      </w:r>
    </w:p>
    <w:p w:rsidR="003565BD" w:rsidRPr="003565BD" w:rsidRDefault="00D22A9B" w:rsidP="003565BD">
      <w:pPr>
        <w:tabs>
          <w:tab w:val="left" w:pos="993"/>
        </w:tabs>
        <w:spacing w:after="0" w:line="288"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19.1 </w:t>
      </w:r>
      <w:r w:rsidR="003565BD" w:rsidRPr="003565BD">
        <w:rPr>
          <w:rFonts w:ascii="Times New Roman" w:eastAsia="Times New Roman" w:hAnsi="Times New Roman"/>
          <w:sz w:val="24"/>
          <w:szCs w:val="24"/>
          <w:lang w:eastAsia="ru-RU"/>
        </w:rPr>
        <w:t xml:space="preserve">В рамках настоящего Договора (за исключением предусмотренных настоящим разделом случаев) любые документы по данному Договору (включая, но не ограничиваясь, дополнительные соглашения, приложения к договору, соглашения о расторжении договора, акты об оказанных услугах, универсальные передаточные документы, отчеты об исполнении поручений, счета, счета-фактуры, акты сверки расчетов) могут направляться Сторонами друг другу исключительно в виде электронного документа, подписанного усиленной квалифицированной электронной подписью в соответствии с требованиями Федерального закона «Об электронной подписи» №63-ФЗ от 06.04.2011 г.  </w:t>
      </w:r>
    </w:p>
    <w:p w:rsidR="003565BD" w:rsidRPr="003565BD" w:rsidRDefault="00D22A9B" w:rsidP="003565BD">
      <w:pPr>
        <w:tabs>
          <w:tab w:val="left" w:pos="993"/>
        </w:tabs>
        <w:spacing w:after="0" w:line="288"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19.2 </w:t>
      </w:r>
      <w:r w:rsidR="003565BD" w:rsidRPr="003565BD">
        <w:rPr>
          <w:rFonts w:ascii="Times New Roman" w:eastAsia="Times New Roman" w:hAnsi="Times New Roman"/>
          <w:sz w:val="24"/>
          <w:szCs w:val="24"/>
          <w:lang w:eastAsia="ru-RU"/>
        </w:rPr>
        <w:t xml:space="preserve">При получении Стороной документа, подписанного другой Стороной в соответствии с условиями абзаца 1 настоящего раздела, подписание и отправка указанного документа другой Стороне также осуществляется в указанном в абзаце 1 настоящего раздела порядке. </w:t>
      </w:r>
    </w:p>
    <w:p w:rsidR="003565BD" w:rsidRPr="003565BD" w:rsidRDefault="00D22A9B" w:rsidP="003565BD">
      <w:pPr>
        <w:tabs>
          <w:tab w:val="left" w:pos="993"/>
        </w:tabs>
        <w:spacing w:after="0" w:line="288"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19.3 </w:t>
      </w:r>
      <w:r w:rsidR="003565BD" w:rsidRPr="003565BD">
        <w:rPr>
          <w:rFonts w:ascii="Times New Roman" w:eastAsia="Times New Roman" w:hAnsi="Times New Roman"/>
          <w:sz w:val="24"/>
          <w:szCs w:val="24"/>
          <w:lang w:eastAsia="ru-RU"/>
        </w:rPr>
        <w:t xml:space="preserve">Стороны договорились о том, что указанный в абзацах 1 и 2 настоящего раздела порядок подписания и отправки документов не применяется при отправке Сторонами друг другу любых претензий по Договору, а также при подписании и отправке документов, не связанных с Договором, если иное не будет дополнительно согласовано Сторонами. </w:t>
      </w:r>
    </w:p>
    <w:p w:rsidR="003565BD" w:rsidRPr="003565BD" w:rsidRDefault="00D22A9B" w:rsidP="003565BD">
      <w:pPr>
        <w:tabs>
          <w:tab w:val="left" w:pos="993"/>
        </w:tabs>
        <w:spacing w:after="0" w:line="288"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19.4 </w:t>
      </w:r>
      <w:r w:rsidR="003565BD" w:rsidRPr="003565BD">
        <w:rPr>
          <w:rFonts w:ascii="Times New Roman" w:eastAsia="Times New Roman" w:hAnsi="Times New Roman"/>
          <w:sz w:val="24"/>
          <w:szCs w:val="24"/>
          <w:lang w:eastAsia="ru-RU"/>
        </w:rPr>
        <w:t>В случае отсутствия у Стороны, осуществляющей подписание и отправку документа по Договору, возможности подписать и отправить документ в указанном в абзацах 1 и 2 настоящего раздела порядке, такой документ подписывается уполномоченным представителем Стороны и направляется заказным почтовым отправлением, либо с нарочным.</w:t>
      </w:r>
    </w:p>
    <w:p w:rsidR="003565BD" w:rsidRDefault="00D22A9B" w:rsidP="003565BD">
      <w:pPr>
        <w:spacing w:after="0" w:line="288"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19.5 </w:t>
      </w:r>
      <w:r w:rsidR="003565BD" w:rsidRPr="003565BD">
        <w:rPr>
          <w:rFonts w:ascii="Times New Roman" w:eastAsia="Times New Roman" w:hAnsi="Times New Roman"/>
          <w:sz w:val="24"/>
          <w:szCs w:val="24"/>
          <w:lang w:eastAsia="ru-RU"/>
        </w:rPr>
        <w:t>В случае выявления ошибок в документах, направленных в установленном абзацами 1 и 2 настоящего раздела порядке, получающая Сторона вправе аннулировать документ в одностороннем порядке. При отправке запроса на аннулирование со стороны получающей Стороны, документ, к которому относится этот запрос, Стороны признают недействительным независимо от ответных действий со стороны направившей Стороны.</w:t>
      </w:r>
    </w:p>
    <w:p w:rsidR="00447442" w:rsidRDefault="00447442" w:rsidP="003565BD">
      <w:pPr>
        <w:spacing w:after="0" w:line="288" w:lineRule="auto"/>
        <w:ind w:firstLine="709"/>
        <w:jc w:val="both"/>
        <w:rPr>
          <w:rFonts w:ascii="Times New Roman" w:eastAsia="Times New Roman" w:hAnsi="Times New Roman"/>
          <w:sz w:val="24"/>
          <w:szCs w:val="24"/>
          <w:lang w:eastAsia="ru-RU"/>
        </w:rPr>
      </w:pPr>
    </w:p>
    <w:p w:rsidR="00447442" w:rsidRDefault="00447442" w:rsidP="00447442">
      <w:pPr>
        <w:pStyle w:val="31"/>
        <w:numPr>
          <w:ilvl w:val="0"/>
          <w:numId w:val="10"/>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50342C" w:rsidRPr="00C0430C" w:rsidRDefault="0050342C" w:rsidP="0050342C">
      <w:pPr>
        <w:pStyle w:val="31"/>
        <w:ind w:left="644"/>
        <w:rPr>
          <w:b/>
          <w:sz w:val="24"/>
          <w:szCs w:val="24"/>
        </w:rPr>
      </w:pPr>
    </w:p>
    <w:p w:rsidR="00447442" w:rsidRPr="00C0430C" w:rsidRDefault="00447442" w:rsidP="00447442">
      <w:pPr>
        <w:pStyle w:val="31"/>
        <w:numPr>
          <w:ilvl w:val="1"/>
          <w:numId w:val="11"/>
        </w:numPr>
        <w:spacing w:after="0" w:line="288" w:lineRule="auto"/>
        <w:ind w:left="0" w:firstLine="709"/>
        <w:jc w:val="both"/>
        <w:rPr>
          <w:color w:val="000000"/>
          <w:sz w:val="24"/>
          <w:szCs w:val="24"/>
        </w:rPr>
      </w:pPr>
      <w:r>
        <w:rPr>
          <w:sz w:val="24"/>
          <w:szCs w:val="24"/>
        </w:rPr>
        <w:t xml:space="preserve"> </w:t>
      </w:r>
      <w:r w:rsidRPr="00C0430C">
        <w:rPr>
          <w:sz w:val="24"/>
          <w:szCs w:val="24"/>
        </w:rPr>
        <w:t>В ходе выполнения работ, предусмотренных п. 5.1.</w:t>
      </w:r>
      <w:r>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447442" w:rsidRPr="00C0430C" w:rsidRDefault="00447442" w:rsidP="00447442">
      <w:pPr>
        <w:pStyle w:val="31"/>
        <w:tabs>
          <w:tab w:val="left" w:pos="0"/>
        </w:tabs>
        <w:spacing w:after="0" w:line="288" w:lineRule="auto"/>
        <w:ind w:left="0" w:firstLine="709"/>
        <w:jc w:val="both"/>
        <w:rPr>
          <w:color w:val="000000"/>
          <w:sz w:val="24"/>
          <w:szCs w:val="24"/>
        </w:rPr>
      </w:pPr>
      <w:r>
        <w:rPr>
          <w:sz w:val="24"/>
          <w:szCs w:val="24"/>
        </w:rPr>
        <w:t xml:space="preserve">20.1.1 </w:t>
      </w: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447442" w:rsidRPr="00447442" w:rsidRDefault="00447442" w:rsidP="00447442">
      <w:pPr>
        <w:pStyle w:val="afb"/>
        <w:numPr>
          <w:ilvl w:val="2"/>
          <w:numId w:val="12"/>
        </w:numPr>
        <w:shd w:val="clear" w:color="auto" w:fill="FFFFFF"/>
        <w:tabs>
          <w:tab w:val="left" w:pos="720"/>
        </w:tabs>
        <w:autoSpaceDE w:val="0"/>
        <w:autoSpaceDN w:val="0"/>
        <w:adjustRightInd w:val="0"/>
        <w:spacing w:after="0" w:line="288" w:lineRule="auto"/>
        <w:ind w:left="142" w:firstLine="567"/>
        <w:jc w:val="both"/>
        <w:rPr>
          <w:rFonts w:ascii="Times New Roman" w:hAnsi="Times New Roman"/>
          <w:sz w:val="24"/>
          <w:szCs w:val="24"/>
        </w:rPr>
      </w:pPr>
      <w:r w:rsidRPr="00447442">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(ПБОТОС), изложенные в Приложении №</w:t>
      </w:r>
      <w:r w:rsidR="000607C6">
        <w:rPr>
          <w:rFonts w:ascii="Times New Roman" w:hAnsi="Times New Roman"/>
          <w:sz w:val="24"/>
          <w:szCs w:val="24"/>
        </w:rPr>
        <w:t>7</w:t>
      </w:r>
      <w:r w:rsidRPr="00447442">
        <w:rPr>
          <w:rFonts w:ascii="Times New Roman" w:hAnsi="Times New Roman"/>
          <w:sz w:val="24"/>
          <w:szCs w:val="24"/>
        </w:rPr>
        <w:t xml:space="preserve"> к настоящему Договору; а также требования к рациональному использованию природных ресурсов, по пожарной безопасности объекта, на котором выполняются работы. </w:t>
      </w:r>
    </w:p>
    <w:p w:rsidR="00447442" w:rsidRPr="005062BF" w:rsidRDefault="00447442" w:rsidP="00447442">
      <w:pPr>
        <w:shd w:val="clear" w:color="auto" w:fill="FFFFFF"/>
        <w:tabs>
          <w:tab w:val="left" w:pos="720"/>
        </w:tabs>
        <w:autoSpaceDE w:val="0"/>
        <w:autoSpaceDN w:val="0"/>
        <w:adjustRightInd w:val="0"/>
        <w:spacing w:after="0" w:line="288" w:lineRule="auto"/>
        <w:ind w:left="142" w:firstLine="567"/>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w:t>
      </w:r>
      <w:r w:rsidR="000607C6">
        <w:rPr>
          <w:rFonts w:ascii="Times New Roman" w:hAnsi="Times New Roman"/>
          <w:sz w:val="24"/>
          <w:szCs w:val="24"/>
        </w:rPr>
        <w:t>7</w:t>
      </w:r>
      <w:r>
        <w:rPr>
          <w:rFonts w:ascii="Times New Roman" w:hAnsi="Times New Roman"/>
          <w:sz w:val="24"/>
          <w:szCs w:val="24"/>
        </w:rPr>
        <w:t>.1.</w:t>
      </w:r>
      <w:r w:rsidRPr="005062BF">
        <w:rPr>
          <w:rFonts w:ascii="Times New Roman" w:hAnsi="Times New Roman"/>
          <w:sz w:val="24"/>
          <w:szCs w:val="24"/>
        </w:rPr>
        <w:t xml:space="preserve"> к настоящему Договору.</w:t>
      </w:r>
    </w:p>
    <w:p w:rsidR="00447442" w:rsidRPr="00C0430C" w:rsidRDefault="00447442" w:rsidP="00447442">
      <w:pPr>
        <w:pStyle w:val="af9"/>
        <w:spacing w:line="288" w:lineRule="auto"/>
        <w:ind w:left="142" w:firstLine="567"/>
      </w:pPr>
      <w:r>
        <w:rPr>
          <w:noProof/>
        </w:rPr>
        <w:t>20</w:t>
      </w:r>
      <w:r w:rsidRPr="00C0430C">
        <w:rPr>
          <w:noProof/>
        </w:rPr>
        <w:t>.1.</w:t>
      </w:r>
      <w:r>
        <w:rPr>
          <w:noProof/>
        </w:rPr>
        <w:t>3</w:t>
      </w:r>
      <w:r w:rsidRPr="00C0430C">
        <w:rPr>
          <w:noProof/>
        </w:rPr>
        <w:t xml:space="preserve">. </w:t>
      </w:r>
      <w:r w:rsidRPr="00C0430C">
        <w:t xml:space="preserve">Соблюдать требования к оборудованию, используемому в ходе выполнения </w:t>
      </w:r>
      <w:proofErr w:type="gramStart"/>
      <w:r w:rsidRPr="00C0430C">
        <w:t>работ</w:t>
      </w:r>
      <w:proofErr w:type="gramEnd"/>
      <w:r w:rsidRPr="00C0430C">
        <w:t xml:space="preserve"> предусмотренных в п. 5.1.</w:t>
      </w:r>
      <w:r>
        <w:t>3</w:t>
      </w:r>
      <w:r w:rsidRPr="00C0430C">
        <w:t xml:space="preserve">. настоящего Договора, и его эксплуатации, установленные действующим законодательством РФ и Требованиями </w:t>
      </w:r>
      <w:r>
        <w:t xml:space="preserve">ПБОТОС </w:t>
      </w:r>
      <w:r w:rsidRPr="00C0430C">
        <w:t>для договоров, заключенных на срок, не превышающий 1 год.</w:t>
      </w:r>
    </w:p>
    <w:p w:rsidR="00447442" w:rsidRPr="00C0430C" w:rsidRDefault="00447442" w:rsidP="00447442">
      <w:pPr>
        <w:pStyle w:val="a3"/>
        <w:tabs>
          <w:tab w:val="left" w:pos="900"/>
        </w:tabs>
        <w:spacing w:line="288" w:lineRule="auto"/>
        <w:ind w:firstLine="567"/>
      </w:pPr>
      <w:r>
        <w:t>20.2</w:t>
      </w:r>
      <w:r w:rsidRPr="00C0430C">
        <w:t>. Продавец вправе в любое время осуществлять контроль за соблюдением Покупателем и третьими лицами, привлекаемыми Покупателем, положений настоящей статьи Договора</w:t>
      </w:r>
      <w:r>
        <w:t>.</w:t>
      </w:r>
    </w:p>
    <w:p w:rsidR="003565BD" w:rsidRPr="003565BD" w:rsidRDefault="003565BD" w:rsidP="003565BD">
      <w:pPr>
        <w:autoSpaceDE w:val="0"/>
        <w:autoSpaceDN w:val="0"/>
        <w:adjustRightInd w:val="0"/>
        <w:spacing w:after="0" w:line="288" w:lineRule="auto"/>
        <w:jc w:val="both"/>
        <w:rPr>
          <w:rFonts w:ascii="Times New Roman" w:hAnsi="Times New Roman"/>
          <w:sz w:val="24"/>
          <w:szCs w:val="24"/>
        </w:rPr>
      </w:pPr>
    </w:p>
    <w:p w:rsidR="003565BD" w:rsidRPr="003565BD" w:rsidRDefault="003565BD" w:rsidP="003565BD">
      <w:pPr>
        <w:autoSpaceDE w:val="0"/>
        <w:autoSpaceDN w:val="0"/>
        <w:adjustRightInd w:val="0"/>
        <w:spacing w:after="0" w:line="288" w:lineRule="auto"/>
        <w:jc w:val="center"/>
        <w:rPr>
          <w:rFonts w:ascii="Times New Roman" w:hAnsi="Times New Roman"/>
          <w:b/>
          <w:sz w:val="24"/>
          <w:szCs w:val="24"/>
        </w:rPr>
      </w:pPr>
      <w:r w:rsidRPr="003565BD">
        <w:rPr>
          <w:rFonts w:ascii="Times New Roman" w:hAnsi="Times New Roman"/>
          <w:b/>
          <w:sz w:val="24"/>
          <w:szCs w:val="24"/>
        </w:rPr>
        <w:t>2</w:t>
      </w:r>
      <w:r w:rsidR="00447442">
        <w:rPr>
          <w:rFonts w:ascii="Times New Roman" w:hAnsi="Times New Roman"/>
          <w:b/>
          <w:sz w:val="24"/>
          <w:szCs w:val="24"/>
        </w:rPr>
        <w:t>1</w:t>
      </w:r>
      <w:r w:rsidRPr="003565BD">
        <w:rPr>
          <w:rFonts w:ascii="Times New Roman" w:hAnsi="Times New Roman"/>
          <w:b/>
          <w:sz w:val="24"/>
          <w:szCs w:val="24"/>
        </w:rPr>
        <w:t>. Адреса и платежные реквизиты сторон</w:t>
      </w:r>
    </w:p>
    <w:p w:rsidR="003565BD" w:rsidRPr="003565BD" w:rsidRDefault="003565BD" w:rsidP="003565BD">
      <w:pPr>
        <w:autoSpaceDE w:val="0"/>
        <w:autoSpaceDN w:val="0"/>
        <w:adjustRightInd w:val="0"/>
        <w:spacing w:after="0" w:line="288" w:lineRule="auto"/>
        <w:jc w:val="center"/>
        <w:rPr>
          <w:rFonts w:ascii="Times New Roman" w:hAnsi="Times New Roman"/>
          <w:b/>
          <w:sz w:val="24"/>
          <w:szCs w:val="24"/>
        </w:rPr>
      </w:pPr>
    </w:p>
    <w:p w:rsidR="003565BD" w:rsidRPr="00C0430C" w:rsidRDefault="003565BD" w:rsidP="003565BD">
      <w:pPr>
        <w:pStyle w:val="a3"/>
        <w:tabs>
          <w:tab w:val="left" w:pos="4140"/>
        </w:tabs>
        <w:rPr>
          <w:b/>
          <w:bCs/>
        </w:rPr>
      </w:pPr>
      <w:r w:rsidRPr="003565BD">
        <w:t xml:space="preserve"> </w:t>
      </w:r>
      <w:r w:rsidRPr="00C0430C">
        <w:rPr>
          <w:b/>
          <w:bCs/>
        </w:rPr>
        <w:t xml:space="preserve">Продавец                                                        </w:t>
      </w:r>
      <w:r>
        <w:rPr>
          <w:b/>
          <w:bCs/>
        </w:rPr>
        <w:t xml:space="preserve">            </w:t>
      </w:r>
      <w:r w:rsidRPr="00C0430C">
        <w:rPr>
          <w:b/>
          <w:bCs/>
        </w:rPr>
        <w:t xml:space="preserve"> Покупатель</w:t>
      </w:r>
    </w:p>
    <w:p w:rsidR="003565BD" w:rsidRPr="00C0430C" w:rsidRDefault="003565BD" w:rsidP="003565BD">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3565BD" w:rsidRPr="00DD62D9" w:rsidTr="003565BD">
        <w:trPr>
          <w:trHeight w:val="992"/>
        </w:trPr>
        <w:tc>
          <w:tcPr>
            <w:tcW w:w="4786" w:type="dxa"/>
          </w:tcPr>
          <w:p w:rsidR="003565BD" w:rsidRDefault="003565BD" w:rsidP="003565BD">
            <w:pPr>
              <w:pStyle w:val="a9"/>
              <w:ind w:left="0"/>
              <w:rPr>
                <w:b/>
                <w:bCs/>
              </w:rPr>
            </w:pPr>
            <w:r>
              <w:rPr>
                <w:b/>
                <w:bCs/>
              </w:rPr>
              <w:t>Юридический и фактический адрес</w:t>
            </w:r>
            <w:r w:rsidRPr="00C0430C">
              <w:rPr>
                <w:b/>
                <w:bCs/>
              </w:rPr>
              <w:t>:</w:t>
            </w:r>
          </w:p>
          <w:p w:rsidR="003565BD" w:rsidRDefault="003565BD" w:rsidP="003565BD">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3565BD" w:rsidRDefault="003565BD" w:rsidP="003565BD">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3565BD" w:rsidRDefault="003565BD" w:rsidP="003565BD">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3565BD" w:rsidRDefault="003565BD" w:rsidP="003565BD">
            <w:pPr>
              <w:pStyle w:val="a5"/>
              <w:rPr>
                <w:b/>
                <w:bCs/>
              </w:rPr>
            </w:pPr>
            <w:r w:rsidRPr="00C0430C">
              <w:rPr>
                <w:b/>
                <w:bCs/>
              </w:rPr>
              <w:t>Почтовый адрес</w:t>
            </w:r>
          </w:p>
          <w:p w:rsidR="003565BD" w:rsidRDefault="003565BD" w:rsidP="003565BD">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3565BD" w:rsidRDefault="003565BD" w:rsidP="003565BD">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3565BD" w:rsidRDefault="003565BD" w:rsidP="003565BD">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3565BD" w:rsidRDefault="003565BD" w:rsidP="003565BD">
            <w:pPr>
              <w:pStyle w:val="a9"/>
              <w:spacing w:after="0"/>
              <w:ind w:left="0"/>
              <w:rPr>
                <w:b/>
                <w:bCs/>
              </w:rPr>
            </w:pPr>
          </w:p>
          <w:p w:rsidR="003565BD" w:rsidRDefault="003565BD" w:rsidP="003565BD">
            <w:pPr>
              <w:pStyle w:val="a5"/>
            </w:pPr>
            <w:r w:rsidRPr="00C0430C">
              <w:rPr>
                <w:b/>
              </w:rPr>
              <w:t>Тел./</w:t>
            </w:r>
            <w:proofErr w:type="gramStart"/>
            <w:r w:rsidRPr="00C0430C">
              <w:rPr>
                <w:b/>
              </w:rPr>
              <w:t xml:space="preserve">факс </w:t>
            </w:r>
            <w:r>
              <w:rPr>
                <w:b/>
              </w:rPr>
              <w:t xml:space="preserve"> </w:t>
            </w:r>
            <w:r>
              <w:fldChar w:fldCharType="begin">
                <w:ffData>
                  <w:name w:val=""/>
                  <w:enabled/>
                  <w:calcOnExit w:val="0"/>
                  <w:textInput>
                    <w:default w:val="_________/____________"/>
                  </w:textInput>
                </w:ffData>
              </w:fldChar>
            </w:r>
            <w:r>
              <w:instrText xml:space="preserve"> FORMTEXT </w:instrText>
            </w:r>
            <w:r>
              <w:fldChar w:fldCharType="separate"/>
            </w:r>
            <w:r>
              <w:rPr>
                <w:noProof/>
              </w:rPr>
              <w:t>_</w:t>
            </w:r>
            <w:proofErr w:type="gramEnd"/>
            <w:r>
              <w:rPr>
                <w:noProof/>
              </w:rPr>
              <w:t>________/____________</w:t>
            </w:r>
            <w:r>
              <w:fldChar w:fldCharType="end"/>
            </w:r>
            <w:r>
              <w:rPr>
                <w:b/>
              </w:rPr>
              <w:fldChar w:fldCharType="begin"/>
            </w:r>
            <w:r>
              <w:rPr>
                <w:b/>
              </w:rPr>
              <w:instrText xml:space="preserve"> AUTOTEXT  " Пустой"  \* MERGEFORMAT </w:instrText>
            </w:r>
            <w:r>
              <w:rPr>
                <w:b/>
              </w:rPr>
              <w:fldChar w:fldCharType="separate"/>
            </w:r>
          </w:p>
          <w:p w:rsidR="003565BD" w:rsidRPr="00C0430C" w:rsidRDefault="003565BD" w:rsidP="003565BD">
            <w:pPr>
              <w:pStyle w:val="a9"/>
              <w:ind w:left="0"/>
              <w:rPr>
                <w:b/>
                <w:bCs/>
              </w:rPr>
            </w:pPr>
            <w:r>
              <w:rPr>
                <w:b/>
              </w:rPr>
              <w:fldChar w:fldCharType="end"/>
            </w:r>
            <w:r w:rsidRPr="00C0430C">
              <w:rPr>
                <w:lang w:val="en-US"/>
              </w:rPr>
              <w:t>E</w:t>
            </w:r>
            <w:r w:rsidRPr="00DD62D9">
              <w:t>-</w:t>
            </w:r>
            <w:r w:rsidRPr="00C0430C">
              <w:rPr>
                <w:lang w:val="en-US"/>
              </w:rPr>
              <w:t>mail</w:t>
            </w:r>
            <w:r w:rsidRPr="00DD62D9">
              <w:t>:</w:t>
            </w:r>
            <w:r>
              <w:t xml:space="preserve"> </w:t>
            </w:r>
            <w:r w:rsidRPr="00DD62D9">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tc>
        <w:tc>
          <w:tcPr>
            <w:tcW w:w="246" w:type="dxa"/>
            <w:gridSpan w:val="2"/>
          </w:tcPr>
          <w:p w:rsidR="003565BD" w:rsidRPr="00C0430C" w:rsidRDefault="003565BD" w:rsidP="003565BD">
            <w:pPr>
              <w:pStyle w:val="a9"/>
              <w:rPr>
                <w:iCs/>
              </w:rPr>
            </w:pPr>
          </w:p>
        </w:tc>
        <w:tc>
          <w:tcPr>
            <w:tcW w:w="5435" w:type="dxa"/>
            <w:gridSpan w:val="2"/>
          </w:tcPr>
          <w:p w:rsidR="003565BD" w:rsidRPr="00C0430C" w:rsidRDefault="003565BD" w:rsidP="003565BD">
            <w:pPr>
              <w:pStyle w:val="a9"/>
              <w:ind w:left="50"/>
              <w:jc w:val="both"/>
              <w:rPr>
                <w:b/>
                <w:bCs/>
              </w:rPr>
            </w:pPr>
            <w:r>
              <w:rPr>
                <w:b/>
                <w:bCs/>
              </w:rPr>
              <w:t>Юридический и фактический адрес</w:t>
            </w:r>
            <w:r w:rsidRPr="00C0430C">
              <w:rPr>
                <w:b/>
                <w:bCs/>
              </w:rPr>
              <w:t>:</w:t>
            </w:r>
          </w:p>
          <w:p w:rsidR="003565BD" w:rsidRDefault="003565BD" w:rsidP="003565BD">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3565BD" w:rsidRDefault="003565BD" w:rsidP="003565BD">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3565BD" w:rsidRDefault="003565BD" w:rsidP="003565BD">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3565BD" w:rsidRDefault="003565BD" w:rsidP="003565BD">
            <w:pPr>
              <w:pStyle w:val="a9"/>
              <w:spacing w:after="0"/>
              <w:jc w:val="both"/>
              <w:rPr>
                <w:b/>
                <w:bCs/>
              </w:rPr>
            </w:pPr>
            <w:r w:rsidRPr="00C0430C">
              <w:rPr>
                <w:b/>
                <w:bCs/>
              </w:rPr>
              <w:t>Почтовый адрес:</w:t>
            </w:r>
          </w:p>
          <w:p w:rsidR="003565BD" w:rsidRDefault="003565BD" w:rsidP="003565BD">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3565BD" w:rsidRDefault="003565BD" w:rsidP="003565BD">
            <w:pPr>
              <w:pStyle w:val="a5"/>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3565BD" w:rsidRDefault="003565BD" w:rsidP="003565BD">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3565BD" w:rsidRDefault="003565BD" w:rsidP="003565BD">
            <w:pPr>
              <w:pStyle w:val="a9"/>
              <w:spacing w:after="0"/>
              <w:jc w:val="both"/>
              <w:rPr>
                <w:b/>
                <w:bCs/>
              </w:rPr>
            </w:pPr>
          </w:p>
          <w:p w:rsidR="003565BD" w:rsidRPr="00C0430C" w:rsidRDefault="003565BD" w:rsidP="003565BD">
            <w:pPr>
              <w:pStyle w:val="a9"/>
              <w:spacing w:after="0"/>
              <w:ind w:left="0"/>
              <w:jc w:val="both"/>
              <w:rPr>
                <w:b/>
                <w:shd w:val="clear" w:color="auto" w:fill="D9D9D9"/>
              </w:rPr>
            </w:pPr>
            <w:r w:rsidRPr="00C0430C">
              <w:rPr>
                <w:b/>
              </w:rPr>
              <w:t xml:space="preserve">Тел./факс </w:t>
            </w:r>
            <w:r>
              <w:fldChar w:fldCharType="begin">
                <w:ffData>
                  <w:name w:val=""/>
                  <w:enabled/>
                  <w:calcOnExit w:val="0"/>
                  <w:textInput>
                    <w:default w:val="_________/____________"/>
                  </w:textInput>
                </w:ffData>
              </w:fldChar>
            </w:r>
            <w:r>
              <w:instrText xml:space="preserve"> FORMTEXT </w:instrText>
            </w:r>
            <w:r>
              <w:fldChar w:fldCharType="separate"/>
            </w:r>
            <w:r>
              <w:rPr>
                <w:noProof/>
              </w:rPr>
              <w:t>_________/____________</w:t>
            </w:r>
            <w:r>
              <w:fldChar w:fldCharType="end"/>
            </w:r>
          </w:p>
          <w:p w:rsidR="003565BD" w:rsidRPr="00C0430C" w:rsidRDefault="003565BD" w:rsidP="003565BD">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tc>
      </w:tr>
      <w:tr w:rsidR="003565BD" w:rsidRPr="00DD62D9" w:rsidTr="003565BD">
        <w:trPr>
          <w:trHeight w:val="3158"/>
        </w:trPr>
        <w:tc>
          <w:tcPr>
            <w:tcW w:w="4852" w:type="dxa"/>
            <w:gridSpan w:val="2"/>
          </w:tcPr>
          <w:p w:rsidR="003565BD" w:rsidRDefault="003565BD" w:rsidP="003565BD">
            <w:pPr>
              <w:pStyle w:val="a9"/>
              <w:spacing w:after="0"/>
              <w:ind w:left="360"/>
              <w:rPr>
                <w:b/>
                <w:bCs/>
                <w:iCs/>
              </w:rPr>
            </w:pPr>
            <w:r w:rsidRPr="00C0430C">
              <w:rPr>
                <w:b/>
                <w:bCs/>
                <w:iCs/>
              </w:rPr>
              <w:t xml:space="preserve">ИНН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3565BD" w:rsidRPr="00C0430C" w:rsidRDefault="003565BD" w:rsidP="003565BD">
            <w:pPr>
              <w:pStyle w:val="a9"/>
              <w:spacing w:after="0"/>
              <w:ind w:left="360"/>
              <w:rPr>
                <w:color w:val="000000"/>
              </w:rPr>
            </w:pPr>
            <w:r w:rsidRPr="00C0430C">
              <w:rPr>
                <w:b/>
                <w:bCs/>
                <w:iCs/>
              </w:rPr>
              <w:t>КПП</w:t>
            </w:r>
            <w:r w:rsidRPr="00C0430C">
              <w:rPr>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3565BD" w:rsidRPr="00C0430C" w:rsidRDefault="003565BD" w:rsidP="003565BD">
            <w:pPr>
              <w:pStyle w:val="a9"/>
              <w:spacing w:after="0"/>
              <w:ind w:left="191" w:firstLine="169"/>
              <w:rPr>
                <w:b/>
                <w:bCs/>
                <w:iCs/>
              </w:rPr>
            </w:pPr>
            <w:r w:rsidRPr="00C0430C">
              <w:rPr>
                <w:b/>
                <w:bCs/>
                <w:iCs/>
              </w:rPr>
              <w:t xml:space="preserve">ОКПО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3565BD" w:rsidRPr="00C0430C" w:rsidRDefault="003565BD" w:rsidP="003565BD">
            <w:pPr>
              <w:pStyle w:val="a9"/>
              <w:spacing w:after="0"/>
              <w:ind w:left="191" w:firstLine="169"/>
              <w:rPr>
                <w:color w:val="000000"/>
              </w:rPr>
            </w:pPr>
            <w:r w:rsidRPr="00C0430C">
              <w:rPr>
                <w:b/>
                <w:bCs/>
                <w:iCs/>
              </w:rPr>
              <w:t>ОКВЭД</w:t>
            </w:r>
            <w:r>
              <w:rPr>
                <w:b/>
                <w:bCs/>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3565BD" w:rsidRPr="00C0430C" w:rsidRDefault="003565BD" w:rsidP="003565BD">
            <w:pPr>
              <w:pStyle w:val="a9"/>
              <w:spacing w:after="0"/>
              <w:ind w:left="360"/>
              <w:rPr>
                <w:b/>
                <w:bCs/>
              </w:rPr>
            </w:pPr>
            <w:r w:rsidRPr="00C0430C">
              <w:rPr>
                <w:b/>
                <w:bCs/>
              </w:rPr>
              <w:t>Банковские реквизиты:</w:t>
            </w:r>
          </w:p>
          <w:p w:rsidR="003565BD" w:rsidRPr="00DD62D9" w:rsidRDefault="003565BD" w:rsidP="003565BD">
            <w:pPr>
              <w:keepNext/>
              <w:keepLines/>
              <w:autoSpaceDE w:val="0"/>
              <w:autoSpaceDN w:val="0"/>
              <w:adjustRightInd w:val="0"/>
              <w:spacing w:after="0" w:line="240" w:lineRule="auto"/>
              <w:ind w:left="55" w:right="55" w:firstLine="305"/>
              <w:rPr>
                <w:rFonts w:ascii="Times New Roman" w:hAnsi="Times New Roman"/>
                <w:b/>
                <w:color w:val="000000"/>
                <w:sz w:val="24"/>
                <w:szCs w:val="24"/>
              </w:rPr>
            </w:pPr>
            <w:r w:rsidRPr="00DD62D9">
              <w:rPr>
                <w:rFonts w:ascii="Times New Roman" w:hAnsi="Times New Roman"/>
                <w:b/>
                <w:color w:val="000000"/>
                <w:sz w:val="24"/>
                <w:szCs w:val="24"/>
              </w:rPr>
              <w:t xml:space="preserve">Р/счет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3565BD" w:rsidRPr="00DD62D9" w:rsidRDefault="003565BD" w:rsidP="003565BD">
            <w:pPr>
              <w:keepNext/>
              <w:keepLines/>
              <w:autoSpaceDE w:val="0"/>
              <w:autoSpaceDN w:val="0"/>
              <w:adjustRightInd w:val="0"/>
              <w:spacing w:after="0" w:line="240" w:lineRule="auto"/>
              <w:ind w:left="55" w:right="55" w:firstLine="305"/>
              <w:rPr>
                <w:rFonts w:ascii="Times New Roman" w:hAnsi="Times New Roman"/>
                <w:color w:val="000000"/>
                <w:sz w:val="24"/>
                <w:szCs w:val="24"/>
              </w:rPr>
            </w:pPr>
            <w:r w:rsidRPr="00DD62D9">
              <w:rPr>
                <w:rFonts w:ascii="Times New Roman" w:hAnsi="Times New Roman"/>
                <w:b/>
                <w:color w:val="000000"/>
                <w:sz w:val="24"/>
                <w:szCs w:val="24"/>
              </w:rPr>
              <w:t xml:space="preserve">К/счет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3565BD" w:rsidRPr="00C0430C" w:rsidRDefault="003565BD" w:rsidP="003565BD">
            <w:pPr>
              <w:pStyle w:val="a9"/>
              <w:spacing w:after="0"/>
              <w:ind w:left="191" w:firstLine="169"/>
              <w:rPr>
                <w:b/>
                <w:iCs/>
              </w:rPr>
            </w:pPr>
            <w:r w:rsidRPr="00C0430C">
              <w:rPr>
                <w:b/>
                <w:iCs/>
              </w:rPr>
              <w:t xml:space="preserve">Название банка: </w:t>
            </w:r>
          </w:p>
          <w:p w:rsidR="003565BD" w:rsidRDefault="003565BD" w:rsidP="003565BD">
            <w:pPr>
              <w:keepNext/>
              <w:keepLines/>
              <w:autoSpaceDE w:val="0"/>
              <w:autoSpaceDN w:val="0"/>
              <w:adjustRightInd w:val="0"/>
              <w:spacing w:after="0" w:line="240" w:lineRule="auto"/>
              <w:ind w:left="55" w:right="55" w:firstLine="305"/>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3565BD" w:rsidRPr="003565BD" w:rsidRDefault="003565BD" w:rsidP="003565BD">
            <w:pPr>
              <w:keepNext/>
              <w:keepLines/>
              <w:autoSpaceDE w:val="0"/>
              <w:autoSpaceDN w:val="0"/>
              <w:adjustRightInd w:val="0"/>
              <w:spacing w:after="0" w:line="240" w:lineRule="auto"/>
              <w:ind w:left="55" w:right="55" w:firstLine="305"/>
              <w:rPr>
                <w:rFonts w:ascii="Times New Roman" w:hAnsi="Times New Roman"/>
                <w:b/>
                <w:color w:val="000000"/>
                <w:sz w:val="24"/>
                <w:szCs w:val="24"/>
              </w:rPr>
            </w:pPr>
            <w:r w:rsidRPr="00DD62D9">
              <w:rPr>
                <w:rFonts w:ascii="Times New Roman" w:hAnsi="Times New Roman"/>
                <w:b/>
                <w:color w:val="000000"/>
                <w:sz w:val="24"/>
                <w:szCs w:val="24"/>
              </w:rPr>
              <w:t>БИК</w:t>
            </w:r>
            <w:r>
              <w:rPr>
                <w:rFonts w:ascii="Times New Roman" w:hAnsi="Times New Roman"/>
                <w:b/>
                <w:color w:val="000000"/>
                <w:sz w:val="24"/>
                <w:szCs w:val="24"/>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tc>
        <w:tc>
          <w:tcPr>
            <w:tcW w:w="223" w:type="dxa"/>
            <w:gridSpan w:val="2"/>
          </w:tcPr>
          <w:p w:rsidR="003565BD" w:rsidRPr="00C0430C" w:rsidRDefault="003565BD" w:rsidP="003565BD">
            <w:pPr>
              <w:pStyle w:val="a9"/>
              <w:spacing w:after="0"/>
              <w:ind w:left="0"/>
              <w:jc w:val="both"/>
              <w:rPr>
                <w:iCs/>
              </w:rPr>
            </w:pPr>
          </w:p>
        </w:tc>
        <w:tc>
          <w:tcPr>
            <w:tcW w:w="5392" w:type="dxa"/>
          </w:tcPr>
          <w:p w:rsidR="003565BD" w:rsidRDefault="003565BD" w:rsidP="003565BD">
            <w:pPr>
              <w:pStyle w:val="a9"/>
              <w:spacing w:after="0"/>
              <w:ind w:left="191"/>
              <w:jc w:val="both"/>
              <w:rPr>
                <w:b/>
                <w:bCs/>
                <w:iCs/>
              </w:rPr>
            </w:pPr>
            <w:r w:rsidRPr="00C0430C">
              <w:rPr>
                <w:b/>
                <w:bCs/>
                <w:iCs/>
              </w:rPr>
              <w:t xml:space="preserve">ИНН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3565BD" w:rsidRPr="00C0430C" w:rsidRDefault="003565BD" w:rsidP="003565BD">
            <w:pPr>
              <w:pStyle w:val="a9"/>
              <w:spacing w:after="0"/>
              <w:ind w:left="191"/>
              <w:jc w:val="both"/>
              <w:rPr>
                <w:iCs/>
                <w:shd w:val="clear" w:color="auto" w:fill="D9D9D9"/>
              </w:rPr>
            </w:pPr>
            <w:r w:rsidRPr="00C0430C">
              <w:rPr>
                <w:b/>
                <w:bCs/>
                <w:iCs/>
              </w:rPr>
              <w:t>КПП</w:t>
            </w:r>
            <w:r w:rsidRPr="00C0430C">
              <w:rPr>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3565BD" w:rsidRPr="00C0430C" w:rsidRDefault="003565BD" w:rsidP="003565BD">
            <w:pPr>
              <w:pStyle w:val="a9"/>
              <w:spacing w:after="0"/>
              <w:ind w:left="191"/>
              <w:jc w:val="both"/>
              <w:rPr>
                <w:bCs/>
                <w:iCs/>
              </w:rPr>
            </w:pPr>
            <w:proofErr w:type="gramStart"/>
            <w:r w:rsidRPr="00C0430C">
              <w:rPr>
                <w:b/>
                <w:bCs/>
                <w:iCs/>
              </w:rPr>
              <w:t>ОКПО</w:t>
            </w:r>
            <w:r>
              <w:rPr>
                <w:b/>
                <w:bCs/>
                <w:iCs/>
              </w:rPr>
              <w:t xml:space="preserve"> </w:t>
            </w:r>
            <w:r w:rsidRPr="00C0430C">
              <w:rPr>
                <w:b/>
                <w:bCs/>
                <w:iCs/>
              </w:rPr>
              <w:t xml:space="preserve"> </w:t>
            </w:r>
            <w:proofErr w:type="gramEnd"/>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3565BD" w:rsidRDefault="003565BD" w:rsidP="003565BD">
            <w:pPr>
              <w:pStyle w:val="a9"/>
              <w:spacing w:after="0"/>
              <w:ind w:left="191"/>
              <w:jc w:val="both"/>
              <w:rPr>
                <w:b/>
                <w:bCs/>
                <w:iCs/>
              </w:rPr>
            </w:pPr>
            <w:r w:rsidRPr="00C0430C">
              <w:rPr>
                <w:b/>
                <w:bCs/>
                <w:iCs/>
              </w:rPr>
              <w:t xml:space="preserve">ОКВЭД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3565BD" w:rsidRPr="00C0430C" w:rsidRDefault="003565BD" w:rsidP="003565BD">
            <w:pPr>
              <w:pStyle w:val="a9"/>
              <w:spacing w:after="0"/>
              <w:ind w:left="191"/>
              <w:jc w:val="both"/>
              <w:rPr>
                <w:b/>
                <w:bCs/>
              </w:rPr>
            </w:pPr>
            <w:r w:rsidRPr="00C0430C">
              <w:rPr>
                <w:b/>
                <w:bCs/>
              </w:rPr>
              <w:t>Банковские реквизиты:</w:t>
            </w:r>
          </w:p>
          <w:p w:rsidR="003565BD" w:rsidRPr="00C0430C" w:rsidRDefault="003565BD" w:rsidP="003565BD">
            <w:pPr>
              <w:pStyle w:val="a9"/>
              <w:spacing w:after="0"/>
              <w:ind w:left="191"/>
              <w:jc w:val="both"/>
              <w:rPr>
                <w:iCs/>
                <w:shd w:val="clear" w:color="auto" w:fill="D9D9D9"/>
              </w:rPr>
            </w:pPr>
            <w:r w:rsidRPr="00C0430C">
              <w:rPr>
                <w:b/>
                <w:bCs/>
                <w:iCs/>
              </w:rPr>
              <w:t>Р/счет</w:t>
            </w:r>
            <w:r>
              <w:rPr>
                <w:b/>
                <w:bCs/>
                <w:iCs/>
              </w:rPr>
              <w:t xml:space="preserve">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3565BD" w:rsidRDefault="003565BD" w:rsidP="003565BD">
            <w:pPr>
              <w:pStyle w:val="a9"/>
              <w:spacing w:after="0"/>
              <w:ind w:left="191"/>
              <w:jc w:val="both"/>
              <w:rPr>
                <w:b/>
                <w:bCs/>
                <w:iCs/>
              </w:rPr>
            </w:pPr>
            <w:r w:rsidRPr="00C0430C">
              <w:rPr>
                <w:b/>
                <w:bCs/>
                <w:iCs/>
              </w:rPr>
              <w:t>К/счет</w:t>
            </w:r>
            <w:r>
              <w:rPr>
                <w:b/>
                <w:bCs/>
                <w:iCs/>
              </w:rPr>
              <w:t xml:space="preserve"> </w:t>
            </w:r>
            <w:r>
              <w:fldChar w:fldCharType="begin">
                <w:ffData>
                  <w:name w:val=""/>
                  <w:enabled/>
                  <w:calcOnExit w:val="0"/>
                  <w:textInput>
                    <w:default w:val="________________________"/>
                  </w:textInput>
                </w:ffData>
              </w:fldChar>
            </w:r>
            <w:r>
              <w:instrText xml:space="preserve"> FORMTEXT </w:instrText>
            </w:r>
            <w:r>
              <w:fldChar w:fldCharType="separate"/>
            </w:r>
            <w:r>
              <w:rPr>
                <w:noProof/>
              </w:rPr>
              <w:t>________________________</w:t>
            </w:r>
            <w:r>
              <w:fldChar w:fldCharType="end"/>
            </w:r>
          </w:p>
          <w:p w:rsidR="003565BD" w:rsidRPr="00C0430C" w:rsidRDefault="003565BD" w:rsidP="003565BD">
            <w:pPr>
              <w:pStyle w:val="a9"/>
              <w:spacing w:after="0"/>
              <w:ind w:left="191"/>
              <w:jc w:val="both"/>
              <w:rPr>
                <w:b/>
                <w:iCs/>
              </w:rPr>
            </w:pPr>
            <w:r w:rsidRPr="00C0430C">
              <w:rPr>
                <w:b/>
                <w:iCs/>
              </w:rPr>
              <w:t xml:space="preserve">Название банка: </w:t>
            </w:r>
          </w:p>
          <w:p w:rsidR="003565BD" w:rsidRDefault="003565BD" w:rsidP="003565BD">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3565BD" w:rsidRPr="00C0430C" w:rsidRDefault="003565BD" w:rsidP="003565BD">
            <w:pPr>
              <w:pStyle w:val="a9"/>
              <w:spacing w:after="0"/>
              <w:ind w:left="191"/>
              <w:jc w:val="both"/>
              <w:rPr>
                <w:b/>
                <w:bCs/>
                <w:iCs/>
              </w:rPr>
            </w:pPr>
            <w:r w:rsidRPr="00C0430C">
              <w:rPr>
                <w:b/>
                <w:bCs/>
                <w:iCs/>
              </w:rPr>
              <w:t>БИК</w:t>
            </w:r>
            <w:r>
              <w:rPr>
                <w:b/>
                <w:bCs/>
                <w:iCs/>
              </w:rPr>
              <w:t xml:space="preserve"> </w:t>
            </w:r>
            <w:r>
              <w:fldChar w:fldCharType="begin">
                <w:ffData>
                  <w:name w:val=""/>
                  <w:enabled/>
                  <w:calcOnExit w:val="0"/>
                  <w:textInput>
                    <w:default w:val="_________________"/>
                  </w:textInput>
                </w:ffData>
              </w:fldChar>
            </w:r>
            <w:r>
              <w:instrText xml:space="preserve"> FORMTEXT </w:instrText>
            </w:r>
            <w:r>
              <w:fldChar w:fldCharType="separate"/>
            </w:r>
            <w:r>
              <w:rPr>
                <w:noProof/>
              </w:rPr>
              <w:t>_________________</w:t>
            </w:r>
            <w:r>
              <w:fldChar w:fldCharType="end"/>
            </w:r>
          </w:p>
          <w:p w:rsidR="003565BD" w:rsidRPr="00C0430C" w:rsidRDefault="003565BD" w:rsidP="003565BD">
            <w:pPr>
              <w:pStyle w:val="a9"/>
              <w:spacing w:after="0"/>
              <w:ind w:left="191"/>
              <w:jc w:val="both"/>
              <w:rPr>
                <w:b/>
                <w:bCs/>
                <w:iCs/>
              </w:rPr>
            </w:pPr>
          </w:p>
        </w:tc>
      </w:tr>
      <w:tr w:rsidR="003565BD" w:rsidRPr="00DD62D9" w:rsidTr="00903069">
        <w:trPr>
          <w:trHeight w:val="1739"/>
        </w:trPr>
        <w:tc>
          <w:tcPr>
            <w:tcW w:w="4852" w:type="dxa"/>
            <w:gridSpan w:val="2"/>
          </w:tcPr>
          <w:p w:rsidR="003565BD" w:rsidRPr="00C0430C" w:rsidRDefault="003565BD" w:rsidP="003565BD">
            <w:pPr>
              <w:pStyle w:val="a9"/>
              <w:spacing w:after="0"/>
              <w:ind w:left="0"/>
              <w:rPr>
                <w:b/>
                <w:iCs/>
              </w:rPr>
            </w:pPr>
            <w:r w:rsidRPr="00C0430C">
              <w:rPr>
                <w:b/>
                <w:iCs/>
              </w:rPr>
              <w:t>Продавец:</w:t>
            </w:r>
          </w:p>
          <w:p w:rsidR="003565BD" w:rsidRDefault="003565BD" w:rsidP="003565BD">
            <w:pPr>
              <w:pStyle w:val="a9"/>
              <w:spacing w:after="0"/>
              <w:ind w:left="360"/>
              <w:rPr>
                <w:b/>
                <w:iCs/>
                <w:shd w:val="clear" w:color="auto" w:fill="D9D9D9"/>
              </w:rPr>
            </w:pPr>
          </w:p>
          <w:p w:rsidR="003565BD" w:rsidRPr="00C77B9D" w:rsidRDefault="003565BD" w:rsidP="003565BD">
            <w:pPr>
              <w:pStyle w:val="a9"/>
              <w:spacing w:after="0"/>
              <w:ind w:left="360"/>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Pr>
                <w:i/>
                <w:iCs/>
                <w:noProof/>
                <w:shd w:val="clear" w:color="auto" w:fill="D9D9D9"/>
              </w:rPr>
              <w:t>наименование должности</w:t>
            </w:r>
            <w:r w:rsidRPr="00C77B9D">
              <w:rPr>
                <w:i/>
                <w:iCs/>
                <w:shd w:val="clear" w:color="auto" w:fill="D9D9D9"/>
              </w:rPr>
              <w:fldChar w:fldCharType="end"/>
            </w:r>
          </w:p>
          <w:p w:rsidR="003565BD" w:rsidRDefault="003565BD" w:rsidP="003565BD">
            <w:pPr>
              <w:pStyle w:val="a5"/>
              <w:rPr>
                <w:b/>
                <w:iCs/>
              </w:rPr>
            </w:pPr>
          </w:p>
          <w:p w:rsidR="003565BD" w:rsidRPr="00C77B9D" w:rsidRDefault="003565BD" w:rsidP="003565B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Pr>
                <w:i/>
                <w:iCs/>
                <w:noProof/>
              </w:rPr>
              <w:t xml:space="preserve">     ФИО      </w:t>
            </w:r>
            <w:r>
              <w:rPr>
                <w:i/>
                <w:iCs/>
              </w:rPr>
              <w:fldChar w:fldCharType="end"/>
            </w:r>
          </w:p>
          <w:p w:rsidR="003565BD" w:rsidRPr="00C0430C" w:rsidRDefault="003565BD" w:rsidP="003565B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proofErr w:type="gramStart"/>
            <w:r w:rsidRPr="00C0430C">
              <w:t>»</w:t>
            </w:r>
            <w:proofErr w:type="gramEnd"/>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rsidRPr="00C0430C">
              <w:t>год</w:t>
            </w:r>
          </w:p>
          <w:p w:rsidR="003565BD" w:rsidRDefault="003565BD" w:rsidP="003565BD">
            <w:pPr>
              <w:pStyle w:val="a5"/>
              <w:rPr>
                <w:b/>
                <w:bCs/>
                <w:iCs/>
              </w:rPr>
            </w:pPr>
          </w:p>
          <w:p w:rsidR="003565BD" w:rsidRPr="00C0430C" w:rsidRDefault="003565BD" w:rsidP="003565BD">
            <w:pPr>
              <w:pStyle w:val="a5"/>
              <w:rPr>
                <w:b/>
                <w:bCs/>
                <w:iCs/>
              </w:rPr>
            </w:pPr>
          </w:p>
        </w:tc>
        <w:tc>
          <w:tcPr>
            <w:tcW w:w="223" w:type="dxa"/>
            <w:gridSpan w:val="2"/>
          </w:tcPr>
          <w:p w:rsidR="003565BD" w:rsidRPr="00C0430C" w:rsidRDefault="003565BD" w:rsidP="003565BD">
            <w:pPr>
              <w:pStyle w:val="a9"/>
              <w:jc w:val="both"/>
              <w:rPr>
                <w:iCs/>
              </w:rPr>
            </w:pPr>
          </w:p>
        </w:tc>
        <w:tc>
          <w:tcPr>
            <w:tcW w:w="5392" w:type="dxa"/>
          </w:tcPr>
          <w:p w:rsidR="003565BD" w:rsidRPr="00201533" w:rsidRDefault="003565BD" w:rsidP="003565BD">
            <w:pPr>
              <w:pStyle w:val="a9"/>
              <w:spacing w:after="0"/>
              <w:jc w:val="both"/>
              <w:rPr>
                <w:b/>
                <w:iCs/>
              </w:rPr>
            </w:pPr>
            <w:r w:rsidRPr="00C0430C">
              <w:rPr>
                <w:b/>
                <w:iCs/>
              </w:rPr>
              <w:t>Покупатель:</w:t>
            </w:r>
          </w:p>
          <w:p w:rsidR="003565BD" w:rsidRPr="00201533" w:rsidRDefault="003565BD" w:rsidP="003565BD">
            <w:pPr>
              <w:pStyle w:val="a9"/>
              <w:spacing w:after="0"/>
              <w:jc w:val="both"/>
              <w:rPr>
                <w:b/>
                <w:iCs/>
              </w:rPr>
            </w:pPr>
          </w:p>
          <w:p w:rsidR="003565BD" w:rsidRDefault="003565BD" w:rsidP="003565BD">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Pr>
                <w:i/>
                <w:iCs/>
                <w:noProof/>
                <w:shd w:val="clear" w:color="auto" w:fill="D9D9D9"/>
              </w:rPr>
              <w:t>наименование должности</w:t>
            </w:r>
            <w:r w:rsidRPr="00C77B9D">
              <w:rPr>
                <w:i/>
                <w:iCs/>
                <w:shd w:val="clear" w:color="auto" w:fill="D9D9D9"/>
              </w:rPr>
              <w:fldChar w:fldCharType="end"/>
            </w:r>
          </w:p>
          <w:p w:rsidR="003565BD" w:rsidRPr="00C0430C" w:rsidRDefault="003565BD" w:rsidP="003565BD">
            <w:pPr>
              <w:pStyle w:val="a9"/>
              <w:spacing w:after="0"/>
              <w:ind w:left="0"/>
              <w:jc w:val="both"/>
              <w:rPr>
                <w:iCs/>
              </w:rPr>
            </w:pPr>
          </w:p>
          <w:p w:rsidR="003565BD" w:rsidRPr="00C77B9D" w:rsidRDefault="003565BD" w:rsidP="003565B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Pr>
                <w:i/>
                <w:iCs/>
                <w:noProof/>
              </w:rPr>
              <w:t xml:space="preserve">     ФИО      </w:t>
            </w:r>
            <w:r>
              <w:rPr>
                <w:i/>
                <w:iCs/>
              </w:rPr>
              <w:fldChar w:fldCharType="end"/>
            </w:r>
          </w:p>
          <w:p w:rsidR="003565BD" w:rsidRPr="00C0430C" w:rsidRDefault="003565BD" w:rsidP="003565B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Pr>
                <w:noProof/>
              </w:rPr>
              <w:t>_____</w:t>
            </w:r>
            <w:r>
              <w:fldChar w:fldCharType="end"/>
            </w:r>
            <w:proofErr w:type="gramStart"/>
            <w:r w:rsidRPr="00C0430C">
              <w:t>»</w:t>
            </w:r>
            <w:proofErr w:type="gramEnd"/>
            <w:r>
              <w:fldChar w:fldCharType="begin">
                <w:ffData>
                  <w:name w:val=""/>
                  <w:enabled/>
                  <w:calcOnExit w:val="0"/>
                  <w:textInput>
                    <w:default w:val="__________"/>
                  </w:textInput>
                </w:ffData>
              </w:fldChar>
            </w:r>
            <w:r>
              <w:instrText xml:space="preserve"> FORMTEXT </w:instrText>
            </w:r>
            <w:r>
              <w:fldChar w:fldCharType="separate"/>
            </w:r>
            <w:r>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Pr>
                <w:noProof/>
              </w:rPr>
              <w:t>___</w:t>
            </w:r>
            <w:r>
              <w:fldChar w:fldCharType="end"/>
            </w:r>
            <w:r w:rsidRPr="00C0430C">
              <w:t>год</w:t>
            </w:r>
          </w:p>
          <w:p w:rsidR="003565BD" w:rsidRPr="00C0430C" w:rsidRDefault="003565BD" w:rsidP="003565BD">
            <w:pPr>
              <w:pStyle w:val="a9"/>
              <w:spacing w:after="0"/>
              <w:ind w:left="187"/>
              <w:jc w:val="both"/>
              <w:rPr>
                <w:b/>
                <w:bCs/>
                <w:iCs/>
              </w:rPr>
            </w:pPr>
          </w:p>
        </w:tc>
      </w:tr>
    </w:tbl>
    <w:p w:rsidR="003565BD" w:rsidRPr="003565BD" w:rsidRDefault="003565BD" w:rsidP="003565BD">
      <w:pPr>
        <w:autoSpaceDE w:val="0"/>
        <w:autoSpaceDN w:val="0"/>
        <w:adjustRightInd w:val="0"/>
        <w:spacing w:after="0" w:line="288" w:lineRule="auto"/>
        <w:jc w:val="both"/>
        <w:rPr>
          <w:rFonts w:ascii="Times New Roman" w:eastAsia="Times New Roman" w:hAnsi="Times New Roman"/>
          <w:sz w:val="20"/>
          <w:szCs w:val="24"/>
          <w:lang w:eastAsia="ru-RU"/>
        </w:rPr>
      </w:pPr>
    </w:p>
    <w:p w:rsidR="003565BD" w:rsidRPr="003565BD" w:rsidRDefault="003565BD" w:rsidP="003565BD">
      <w:pPr>
        <w:autoSpaceDE w:val="0"/>
        <w:autoSpaceDN w:val="0"/>
        <w:adjustRightInd w:val="0"/>
        <w:spacing w:after="0" w:line="288" w:lineRule="auto"/>
        <w:jc w:val="both"/>
        <w:rPr>
          <w:rFonts w:ascii="Times New Roman" w:eastAsia="Times New Roman" w:hAnsi="Times New Roman"/>
          <w:sz w:val="20"/>
          <w:szCs w:val="24"/>
          <w:lang w:eastAsia="ru-RU"/>
        </w:rPr>
      </w:pPr>
    </w:p>
    <w:p w:rsidR="003565BD" w:rsidRPr="003565BD" w:rsidRDefault="003565BD" w:rsidP="003565BD">
      <w:pPr>
        <w:autoSpaceDE w:val="0"/>
        <w:autoSpaceDN w:val="0"/>
        <w:adjustRightInd w:val="0"/>
        <w:spacing w:after="0" w:line="288" w:lineRule="auto"/>
        <w:jc w:val="both"/>
        <w:rPr>
          <w:rFonts w:ascii="Times New Roman" w:eastAsia="Times New Roman" w:hAnsi="Times New Roman"/>
          <w:sz w:val="20"/>
          <w:szCs w:val="24"/>
          <w:lang w:eastAsia="ru-RU"/>
        </w:rPr>
      </w:pPr>
    </w:p>
    <w:p w:rsidR="003565BD" w:rsidRPr="003565BD" w:rsidRDefault="003565BD" w:rsidP="003565BD">
      <w:pPr>
        <w:autoSpaceDE w:val="0"/>
        <w:autoSpaceDN w:val="0"/>
        <w:adjustRightInd w:val="0"/>
        <w:spacing w:after="0" w:line="288" w:lineRule="auto"/>
        <w:jc w:val="both"/>
        <w:rPr>
          <w:rFonts w:ascii="Times New Roman" w:eastAsia="Times New Roman" w:hAnsi="Times New Roman"/>
          <w:sz w:val="20"/>
          <w:szCs w:val="24"/>
          <w:lang w:eastAsia="ru-RU"/>
        </w:rPr>
      </w:pPr>
    </w:p>
    <w:p w:rsidR="003565BD" w:rsidRPr="003565BD" w:rsidRDefault="003565BD" w:rsidP="003565BD">
      <w:pPr>
        <w:autoSpaceDE w:val="0"/>
        <w:autoSpaceDN w:val="0"/>
        <w:adjustRightInd w:val="0"/>
        <w:spacing w:after="0" w:line="288" w:lineRule="auto"/>
        <w:jc w:val="both"/>
        <w:rPr>
          <w:rFonts w:ascii="Times New Roman" w:eastAsia="Times New Roman" w:hAnsi="Times New Roman"/>
          <w:sz w:val="20"/>
          <w:szCs w:val="24"/>
          <w:lang w:eastAsia="ru-RU"/>
        </w:rPr>
      </w:pPr>
    </w:p>
    <w:p w:rsidR="003565BD" w:rsidRPr="003565BD" w:rsidRDefault="003565BD" w:rsidP="003565BD">
      <w:pPr>
        <w:autoSpaceDE w:val="0"/>
        <w:autoSpaceDN w:val="0"/>
        <w:adjustRightInd w:val="0"/>
        <w:spacing w:after="0" w:line="288" w:lineRule="auto"/>
        <w:jc w:val="both"/>
        <w:rPr>
          <w:rFonts w:ascii="Times New Roman" w:eastAsia="Times New Roman" w:hAnsi="Times New Roman"/>
          <w:sz w:val="20"/>
          <w:szCs w:val="24"/>
          <w:lang w:eastAsia="ru-RU"/>
        </w:rPr>
      </w:pPr>
    </w:p>
    <w:p w:rsidR="003565BD" w:rsidRPr="003565BD" w:rsidRDefault="003565BD" w:rsidP="003565BD">
      <w:pPr>
        <w:autoSpaceDE w:val="0"/>
        <w:autoSpaceDN w:val="0"/>
        <w:adjustRightInd w:val="0"/>
        <w:spacing w:after="0" w:line="288" w:lineRule="auto"/>
        <w:jc w:val="both"/>
        <w:rPr>
          <w:rFonts w:ascii="Times New Roman" w:eastAsia="Times New Roman" w:hAnsi="Times New Roman"/>
          <w:sz w:val="20"/>
          <w:szCs w:val="24"/>
          <w:lang w:eastAsia="ru-RU"/>
        </w:rPr>
      </w:pPr>
    </w:p>
    <w:sectPr w:rsidR="003565BD" w:rsidRPr="003565BD" w:rsidSect="00903069">
      <w:footerReference w:type="default" r:id="rId8"/>
      <w:pgSz w:w="11906" w:h="16838" w:code="9"/>
      <w:pgMar w:top="720" w:right="720" w:bottom="720" w:left="720" w:header="737" w:footer="227"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27C" w:rsidRDefault="004F227C" w:rsidP="002B5D5A">
      <w:pPr>
        <w:spacing w:after="0" w:line="240" w:lineRule="auto"/>
      </w:pPr>
      <w:r>
        <w:separator/>
      </w:r>
    </w:p>
  </w:endnote>
  <w:endnote w:type="continuationSeparator" w:id="0">
    <w:p w:rsidR="004F227C" w:rsidRDefault="004F227C"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27C" w:rsidRPr="00EB76A9" w:rsidRDefault="004F227C" w:rsidP="00EB76A9">
    <w:pPr>
      <w:pBdr>
        <w:top w:val="single" w:sz="4" w:space="1" w:color="auto"/>
      </w:pBdr>
      <w:spacing w:after="0" w:line="240" w:lineRule="atLeast"/>
      <w:ind w:right="-22"/>
      <w:jc w:val="both"/>
      <w:rPr>
        <w:rFonts w:ascii="Times New Roman" w:eastAsia="Times New Roman" w:hAnsi="Times New Roman"/>
        <w:noProof/>
        <w:sz w:val="20"/>
        <w:szCs w:val="20"/>
        <w:lang w:eastAsia="ru-RU"/>
      </w:rPr>
    </w:pPr>
    <w:r w:rsidRPr="00EB76A9">
      <w:rPr>
        <w:rFonts w:ascii="Times New Roman" w:eastAsia="Times New Roman" w:hAnsi="Times New Roman"/>
        <w:noProof/>
        <w:sz w:val="20"/>
        <w:szCs w:val="20"/>
        <w:lang w:eastAsia="ru-RU"/>
      </w:rPr>
      <w:t xml:space="preserve">СТАНДАРТНЫЙ ДОГОВОР </w:t>
    </w:r>
    <w:r>
      <w:rPr>
        <w:rFonts w:ascii="Times New Roman" w:eastAsia="Times New Roman" w:hAnsi="Times New Roman"/>
        <w:noProof/>
        <w:sz w:val="20"/>
        <w:szCs w:val="20"/>
        <w:lang w:eastAsia="ru-RU"/>
      </w:rPr>
      <w:t>купли-продажи невостребованных ликвидных и неликвидных товарно-материальных ценностей (ТМЦ)</w:t>
    </w:r>
  </w:p>
  <w:p w:rsidR="004F227C" w:rsidRPr="00EB76A9" w:rsidRDefault="004F227C" w:rsidP="00EB76A9">
    <w:pPr>
      <w:pBdr>
        <w:top w:val="single" w:sz="4" w:space="1" w:color="auto"/>
      </w:pBdr>
      <w:spacing w:after="0" w:line="240" w:lineRule="atLeast"/>
      <w:ind w:right="-22"/>
      <w:jc w:val="both"/>
      <w:rPr>
        <w:rFonts w:ascii="Times New Roman" w:eastAsia="Times New Roman" w:hAnsi="Times New Roman"/>
        <w:noProof/>
        <w:sz w:val="20"/>
        <w:szCs w:val="20"/>
        <w:lang w:val="en-US" w:eastAsia="ru-RU"/>
      </w:rPr>
    </w:pPr>
    <w:r w:rsidRPr="00EB76A9">
      <w:rPr>
        <w:rFonts w:ascii="Times New Roman" w:eastAsia="Times New Roman" w:hAnsi="Times New Roman"/>
        <w:noProof/>
        <w:sz w:val="20"/>
        <w:szCs w:val="20"/>
        <w:lang w:eastAsia="ru-RU"/>
      </w:rPr>
      <w:t xml:space="preserve">рег. № </w:t>
    </w:r>
    <w:r>
      <w:rPr>
        <w:rFonts w:ascii="Times New Roman" w:eastAsia="Times New Roman" w:hAnsi="Times New Roman"/>
        <w:noProof/>
        <w:sz w:val="20"/>
        <w:szCs w:val="20"/>
        <w:lang w:eastAsia="ru-RU"/>
      </w:rPr>
      <w:t>18</w:t>
    </w:r>
    <w:r>
      <w:rPr>
        <w:rFonts w:ascii="Times New Roman" w:eastAsia="Times New Roman" w:hAnsi="Times New Roman"/>
        <w:noProof/>
        <w:sz w:val="20"/>
        <w:szCs w:val="20"/>
        <w:lang w:val="en-US" w:eastAsia="ru-RU"/>
      </w:rPr>
      <w:t>\106</w:t>
    </w:r>
  </w:p>
  <w:p w:rsidR="004F227C" w:rsidRDefault="007B7165">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70037789" o:spid="_x0000_s6145" type="#_x0000_t136" style="position:absolute;margin-left:0;margin-top:0;width:595.3pt;height:54.1pt;rotation:315;z-index:-251658752;mso-position-horizontal:center;mso-position-horizontal-relative:margin;mso-position-vertical:center;mso-position-vertical-relative:margin" o:allowincell="f" fillcolor="silver" stroked="f">
          <v:fill opacity=".5"/>
          <v:textpath style="font-family:&quot;Times New Roman&quot;;font-size:1pt" string="ЗАО &quot;ТЗК Шереметьево&quot;"/>
          <w10:wrap anchorx="margin" anchory="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27C" w:rsidRDefault="004F227C" w:rsidP="002B5D5A">
      <w:pPr>
        <w:spacing w:after="0" w:line="240" w:lineRule="auto"/>
      </w:pPr>
      <w:r>
        <w:separator/>
      </w:r>
    </w:p>
  </w:footnote>
  <w:footnote w:type="continuationSeparator" w:id="0">
    <w:p w:rsidR="004F227C" w:rsidRDefault="004F227C"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738FC"/>
    <w:multiLevelType w:val="hybridMultilevel"/>
    <w:tmpl w:val="A2CCF8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BAC7CA8"/>
    <w:multiLevelType w:val="hybridMultilevel"/>
    <w:tmpl w:val="CDBC3390"/>
    <w:lvl w:ilvl="0" w:tplc="56846896">
      <w:start w:val="1"/>
      <w:numFmt w:val="decimal"/>
      <w:lvlText w:val="%1."/>
      <w:lvlJc w:val="left"/>
      <w:pPr>
        <w:ind w:left="1107" w:hanging="360"/>
      </w:pPr>
      <w:rPr>
        <w:rFonts w:hint="default"/>
      </w:rPr>
    </w:lvl>
    <w:lvl w:ilvl="1" w:tplc="04190019" w:tentative="1">
      <w:start w:val="1"/>
      <w:numFmt w:val="lowerLetter"/>
      <w:lvlText w:val="%2."/>
      <w:lvlJc w:val="left"/>
      <w:pPr>
        <w:ind w:left="1827" w:hanging="360"/>
      </w:pPr>
    </w:lvl>
    <w:lvl w:ilvl="2" w:tplc="0419001B" w:tentative="1">
      <w:start w:val="1"/>
      <w:numFmt w:val="lowerRoman"/>
      <w:lvlText w:val="%3."/>
      <w:lvlJc w:val="right"/>
      <w:pPr>
        <w:ind w:left="2547" w:hanging="180"/>
      </w:pPr>
    </w:lvl>
    <w:lvl w:ilvl="3" w:tplc="0419000F" w:tentative="1">
      <w:start w:val="1"/>
      <w:numFmt w:val="decimal"/>
      <w:lvlText w:val="%4."/>
      <w:lvlJc w:val="left"/>
      <w:pPr>
        <w:ind w:left="3267" w:hanging="360"/>
      </w:pPr>
    </w:lvl>
    <w:lvl w:ilvl="4" w:tplc="04190019" w:tentative="1">
      <w:start w:val="1"/>
      <w:numFmt w:val="lowerLetter"/>
      <w:lvlText w:val="%5."/>
      <w:lvlJc w:val="left"/>
      <w:pPr>
        <w:ind w:left="3987" w:hanging="360"/>
      </w:pPr>
    </w:lvl>
    <w:lvl w:ilvl="5" w:tplc="0419001B" w:tentative="1">
      <w:start w:val="1"/>
      <w:numFmt w:val="lowerRoman"/>
      <w:lvlText w:val="%6."/>
      <w:lvlJc w:val="right"/>
      <w:pPr>
        <w:ind w:left="4707" w:hanging="180"/>
      </w:pPr>
    </w:lvl>
    <w:lvl w:ilvl="6" w:tplc="0419000F" w:tentative="1">
      <w:start w:val="1"/>
      <w:numFmt w:val="decimal"/>
      <w:lvlText w:val="%7."/>
      <w:lvlJc w:val="left"/>
      <w:pPr>
        <w:ind w:left="5427" w:hanging="360"/>
      </w:pPr>
    </w:lvl>
    <w:lvl w:ilvl="7" w:tplc="04190019" w:tentative="1">
      <w:start w:val="1"/>
      <w:numFmt w:val="lowerLetter"/>
      <w:lvlText w:val="%8."/>
      <w:lvlJc w:val="left"/>
      <w:pPr>
        <w:ind w:left="6147" w:hanging="360"/>
      </w:pPr>
    </w:lvl>
    <w:lvl w:ilvl="8" w:tplc="0419001B" w:tentative="1">
      <w:start w:val="1"/>
      <w:numFmt w:val="lowerRoman"/>
      <w:lvlText w:val="%9."/>
      <w:lvlJc w:val="right"/>
      <w:pPr>
        <w:ind w:left="6867" w:hanging="180"/>
      </w:pPr>
    </w:lvl>
  </w:abstractNum>
  <w:abstractNum w:abstractNumId="2" w15:restartNumberingAfterBreak="0">
    <w:nsid w:val="25E61279"/>
    <w:multiLevelType w:val="hybridMultilevel"/>
    <w:tmpl w:val="9B520C4A"/>
    <w:lvl w:ilvl="0" w:tplc="AD3A22AE">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3B463700"/>
    <w:multiLevelType w:val="multilevel"/>
    <w:tmpl w:val="9B8CF68A"/>
    <w:lvl w:ilvl="0">
      <w:start w:val="20"/>
      <w:numFmt w:val="decimal"/>
      <w:lvlText w:val="%1."/>
      <w:lvlJc w:val="left"/>
      <w:pPr>
        <w:ind w:left="644" w:hanging="360"/>
      </w:pPr>
      <w:rPr>
        <w:rFonts w:hint="default"/>
      </w:rPr>
    </w:lvl>
    <w:lvl w:ilvl="1">
      <w:start w:val="1"/>
      <w:numFmt w:val="decimal"/>
      <w:isLgl/>
      <w:lvlText w:val="%1.%2."/>
      <w:lvlJc w:val="left"/>
      <w:pPr>
        <w:ind w:left="906" w:hanging="480"/>
      </w:pPr>
      <w:rPr>
        <w:rFonts w:hint="default"/>
        <w:color w:val="auto"/>
      </w:rPr>
    </w:lvl>
    <w:lvl w:ilvl="2">
      <w:start w:val="1"/>
      <w:numFmt w:val="decimal"/>
      <w:isLgl/>
      <w:lvlText w:val="%1.%2.%3."/>
      <w:lvlJc w:val="left"/>
      <w:pPr>
        <w:ind w:left="1288" w:hanging="720"/>
      </w:pPr>
      <w:rPr>
        <w:rFonts w:hint="default"/>
        <w:color w:val="auto"/>
      </w:rPr>
    </w:lvl>
    <w:lvl w:ilvl="3">
      <w:start w:val="1"/>
      <w:numFmt w:val="decimal"/>
      <w:isLgl/>
      <w:lvlText w:val="%1.%2.%3.%4."/>
      <w:lvlJc w:val="left"/>
      <w:pPr>
        <w:ind w:left="1430" w:hanging="720"/>
      </w:pPr>
      <w:rPr>
        <w:rFonts w:hint="default"/>
        <w:color w:val="auto"/>
      </w:rPr>
    </w:lvl>
    <w:lvl w:ilvl="4">
      <w:start w:val="1"/>
      <w:numFmt w:val="decimal"/>
      <w:isLgl/>
      <w:lvlText w:val="%1.%2.%3.%4.%5."/>
      <w:lvlJc w:val="left"/>
      <w:pPr>
        <w:ind w:left="1932" w:hanging="1080"/>
      </w:pPr>
      <w:rPr>
        <w:rFonts w:hint="default"/>
        <w:color w:val="auto"/>
      </w:rPr>
    </w:lvl>
    <w:lvl w:ilvl="5">
      <w:start w:val="1"/>
      <w:numFmt w:val="decimal"/>
      <w:isLgl/>
      <w:lvlText w:val="%1.%2.%3.%4.%5.%6."/>
      <w:lvlJc w:val="left"/>
      <w:pPr>
        <w:ind w:left="2074" w:hanging="1080"/>
      </w:pPr>
      <w:rPr>
        <w:rFonts w:hint="default"/>
        <w:color w:val="auto"/>
      </w:rPr>
    </w:lvl>
    <w:lvl w:ilvl="6">
      <w:start w:val="1"/>
      <w:numFmt w:val="decimal"/>
      <w:isLgl/>
      <w:lvlText w:val="%1.%2.%3.%4.%5.%6.%7."/>
      <w:lvlJc w:val="left"/>
      <w:pPr>
        <w:ind w:left="2576" w:hanging="1440"/>
      </w:pPr>
      <w:rPr>
        <w:rFonts w:hint="default"/>
        <w:color w:val="auto"/>
      </w:rPr>
    </w:lvl>
    <w:lvl w:ilvl="7">
      <w:start w:val="1"/>
      <w:numFmt w:val="decimal"/>
      <w:isLgl/>
      <w:lvlText w:val="%1.%2.%3.%4.%5.%6.%7.%8."/>
      <w:lvlJc w:val="left"/>
      <w:pPr>
        <w:ind w:left="2718" w:hanging="1440"/>
      </w:pPr>
      <w:rPr>
        <w:rFonts w:hint="default"/>
        <w:color w:val="auto"/>
      </w:rPr>
    </w:lvl>
    <w:lvl w:ilvl="8">
      <w:start w:val="1"/>
      <w:numFmt w:val="decimal"/>
      <w:isLgl/>
      <w:lvlText w:val="%1.%2.%3.%4.%5.%6.%7.%8.%9."/>
      <w:lvlJc w:val="left"/>
      <w:pPr>
        <w:ind w:left="3220" w:hanging="1800"/>
      </w:pPr>
      <w:rPr>
        <w:rFonts w:hint="default"/>
        <w:color w:val="auto"/>
      </w:rPr>
    </w:lvl>
  </w:abstractNum>
  <w:abstractNum w:abstractNumId="5" w15:restartNumberingAfterBreak="0">
    <w:nsid w:val="4C9C2FAA"/>
    <w:multiLevelType w:val="multilevel"/>
    <w:tmpl w:val="7A208FA8"/>
    <w:lvl w:ilvl="0">
      <w:start w:val="20"/>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2532" w:hanging="720"/>
      </w:pPr>
      <w:rPr>
        <w:rFonts w:hint="default"/>
        <w:color w:val="auto"/>
      </w:rPr>
    </w:lvl>
    <w:lvl w:ilvl="3">
      <w:start w:val="1"/>
      <w:numFmt w:val="decimal"/>
      <w:lvlText w:val="%1.%2.%3.%4"/>
      <w:lvlJc w:val="left"/>
      <w:pPr>
        <w:ind w:left="3438" w:hanging="720"/>
      </w:pPr>
      <w:rPr>
        <w:rFonts w:hint="default"/>
        <w:color w:val="auto"/>
      </w:rPr>
    </w:lvl>
    <w:lvl w:ilvl="4">
      <w:start w:val="1"/>
      <w:numFmt w:val="decimal"/>
      <w:lvlText w:val="%1.%2.%3.%4.%5"/>
      <w:lvlJc w:val="left"/>
      <w:pPr>
        <w:ind w:left="4704" w:hanging="1080"/>
      </w:pPr>
      <w:rPr>
        <w:rFonts w:hint="default"/>
        <w:color w:val="auto"/>
      </w:rPr>
    </w:lvl>
    <w:lvl w:ilvl="5">
      <w:start w:val="1"/>
      <w:numFmt w:val="decimal"/>
      <w:lvlText w:val="%1.%2.%3.%4.%5.%6"/>
      <w:lvlJc w:val="left"/>
      <w:pPr>
        <w:ind w:left="5610" w:hanging="1080"/>
      </w:pPr>
      <w:rPr>
        <w:rFonts w:hint="default"/>
        <w:color w:val="auto"/>
      </w:rPr>
    </w:lvl>
    <w:lvl w:ilvl="6">
      <w:start w:val="1"/>
      <w:numFmt w:val="decimal"/>
      <w:lvlText w:val="%1.%2.%3.%4.%5.%6.%7"/>
      <w:lvlJc w:val="left"/>
      <w:pPr>
        <w:ind w:left="6876" w:hanging="1440"/>
      </w:pPr>
      <w:rPr>
        <w:rFonts w:hint="default"/>
        <w:color w:val="auto"/>
      </w:rPr>
    </w:lvl>
    <w:lvl w:ilvl="7">
      <w:start w:val="1"/>
      <w:numFmt w:val="decimal"/>
      <w:lvlText w:val="%1.%2.%3.%4.%5.%6.%7.%8"/>
      <w:lvlJc w:val="left"/>
      <w:pPr>
        <w:ind w:left="7782" w:hanging="1440"/>
      </w:pPr>
      <w:rPr>
        <w:rFonts w:hint="default"/>
        <w:color w:val="auto"/>
      </w:rPr>
    </w:lvl>
    <w:lvl w:ilvl="8">
      <w:start w:val="1"/>
      <w:numFmt w:val="decimal"/>
      <w:lvlText w:val="%1.%2.%3.%4.%5.%6.%7.%8.%9"/>
      <w:lvlJc w:val="left"/>
      <w:pPr>
        <w:ind w:left="9048" w:hanging="1800"/>
      </w:pPr>
      <w:rPr>
        <w:rFonts w:hint="default"/>
        <w:color w:val="auto"/>
      </w:rPr>
    </w:lvl>
  </w:abstractNum>
  <w:abstractNum w:abstractNumId="6" w15:restartNumberingAfterBreak="0">
    <w:nsid w:val="548E1848"/>
    <w:multiLevelType w:val="hybridMultilevel"/>
    <w:tmpl w:val="C160066A"/>
    <w:lvl w:ilvl="0" w:tplc="86E2F168">
      <w:start w:val="16"/>
      <w:numFmt w:val="decimal"/>
      <w:lvlText w:val="%1."/>
      <w:lvlJc w:val="left"/>
      <w:pPr>
        <w:ind w:left="1920" w:hanging="360"/>
      </w:pPr>
      <w:rPr>
        <w:rFonts w:hint="default"/>
        <w:b/>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7" w15:restartNumberingAfterBreak="0">
    <w:nsid w:val="64916007"/>
    <w:multiLevelType w:val="multilevel"/>
    <w:tmpl w:val="8D488350"/>
    <w:lvl w:ilvl="0">
      <w:start w:val="20"/>
      <w:numFmt w:val="decimal"/>
      <w:lvlText w:val="%1"/>
      <w:lvlJc w:val="left"/>
      <w:pPr>
        <w:ind w:left="600" w:hanging="600"/>
      </w:pPr>
      <w:rPr>
        <w:rFonts w:hint="default"/>
      </w:rPr>
    </w:lvl>
    <w:lvl w:ilvl="1">
      <w:start w:val="1"/>
      <w:numFmt w:val="decimal"/>
      <w:lvlText w:val="%1.%2"/>
      <w:lvlJc w:val="left"/>
      <w:pPr>
        <w:ind w:left="813" w:hanging="60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6ECD6C02"/>
    <w:multiLevelType w:val="hybridMultilevel"/>
    <w:tmpl w:val="1AAA302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72EC1DBE"/>
    <w:multiLevelType w:val="multilevel"/>
    <w:tmpl w:val="3CB43C9E"/>
    <w:lvl w:ilvl="0">
      <w:start w:val="8"/>
      <w:numFmt w:val="decimal"/>
      <w:lvlText w:val="%1."/>
      <w:lvlJc w:val="left"/>
      <w:pPr>
        <w:ind w:left="644" w:hanging="360"/>
      </w:pPr>
      <w:rPr>
        <w:rFonts w:hint="default"/>
        <w:color w:val="auto"/>
      </w:rPr>
    </w:lvl>
    <w:lvl w:ilvl="1">
      <w:start w:val="1"/>
      <w:numFmt w:val="decimal"/>
      <w:lvlText w:val="%1.%2."/>
      <w:lvlJc w:val="left"/>
      <w:pPr>
        <w:ind w:left="786" w:hanging="3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430"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074" w:hanging="1080"/>
      </w:pPr>
      <w:rPr>
        <w:rFonts w:hint="default"/>
        <w:color w:val="auto"/>
      </w:rPr>
    </w:lvl>
    <w:lvl w:ilvl="6">
      <w:start w:val="1"/>
      <w:numFmt w:val="decimal"/>
      <w:lvlText w:val="%1.%2.%3.%4.%5.%6.%7."/>
      <w:lvlJc w:val="left"/>
      <w:pPr>
        <w:ind w:left="2576" w:hanging="1440"/>
      </w:pPr>
      <w:rPr>
        <w:rFonts w:hint="default"/>
        <w:color w:val="auto"/>
      </w:rPr>
    </w:lvl>
    <w:lvl w:ilvl="7">
      <w:start w:val="1"/>
      <w:numFmt w:val="decimal"/>
      <w:lvlText w:val="%1.%2.%3.%4.%5.%6.%7.%8."/>
      <w:lvlJc w:val="left"/>
      <w:pPr>
        <w:ind w:left="2718" w:hanging="1440"/>
      </w:pPr>
      <w:rPr>
        <w:rFonts w:hint="default"/>
        <w:color w:val="auto"/>
      </w:rPr>
    </w:lvl>
    <w:lvl w:ilvl="8">
      <w:start w:val="1"/>
      <w:numFmt w:val="decimal"/>
      <w:lvlText w:val="%1.%2.%3.%4.%5.%6.%7.%8.%9."/>
      <w:lvlJc w:val="left"/>
      <w:pPr>
        <w:ind w:left="3220" w:hanging="1800"/>
      </w:pPr>
      <w:rPr>
        <w:rFonts w:hint="default"/>
        <w:color w:val="auto"/>
      </w:rPr>
    </w:lvl>
  </w:abstractNum>
  <w:abstractNum w:abstractNumId="10" w15:restartNumberingAfterBreak="0">
    <w:nsid w:val="75CA071F"/>
    <w:multiLevelType w:val="hybridMultilevel"/>
    <w:tmpl w:val="32680B62"/>
    <w:lvl w:ilvl="0" w:tplc="2168F498">
      <w:start w:val="11"/>
      <w:numFmt w:val="decimal"/>
      <w:lvlText w:val="%1."/>
      <w:lvlJc w:val="left"/>
      <w:pPr>
        <w:ind w:left="2846" w:hanging="360"/>
      </w:pPr>
      <w:rPr>
        <w:rFonts w:hint="default"/>
      </w:rPr>
    </w:lvl>
    <w:lvl w:ilvl="1" w:tplc="04190019" w:tentative="1">
      <w:start w:val="1"/>
      <w:numFmt w:val="lowerLetter"/>
      <w:lvlText w:val="%2."/>
      <w:lvlJc w:val="left"/>
      <w:pPr>
        <w:ind w:left="3566" w:hanging="360"/>
      </w:pPr>
    </w:lvl>
    <w:lvl w:ilvl="2" w:tplc="0419001B" w:tentative="1">
      <w:start w:val="1"/>
      <w:numFmt w:val="lowerRoman"/>
      <w:lvlText w:val="%3."/>
      <w:lvlJc w:val="right"/>
      <w:pPr>
        <w:ind w:left="4286" w:hanging="180"/>
      </w:pPr>
    </w:lvl>
    <w:lvl w:ilvl="3" w:tplc="0419000F" w:tentative="1">
      <w:start w:val="1"/>
      <w:numFmt w:val="decimal"/>
      <w:lvlText w:val="%4."/>
      <w:lvlJc w:val="left"/>
      <w:pPr>
        <w:ind w:left="5006" w:hanging="360"/>
      </w:pPr>
    </w:lvl>
    <w:lvl w:ilvl="4" w:tplc="04190019" w:tentative="1">
      <w:start w:val="1"/>
      <w:numFmt w:val="lowerLetter"/>
      <w:lvlText w:val="%5."/>
      <w:lvlJc w:val="left"/>
      <w:pPr>
        <w:ind w:left="5726" w:hanging="360"/>
      </w:pPr>
    </w:lvl>
    <w:lvl w:ilvl="5" w:tplc="0419001B" w:tentative="1">
      <w:start w:val="1"/>
      <w:numFmt w:val="lowerRoman"/>
      <w:lvlText w:val="%6."/>
      <w:lvlJc w:val="right"/>
      <w:pPr>
        <w:ind w:left="6446" w:hanging="180"/>
      </w:pPr>
    </w:lvl>
    <w:lvl w:ilvl="6" w:tplc="0419000F" w:tentative="1">
      <w:start w:val="1"/>
      <w:numFmt w:val="decimal"/>
      <w:lvlText w:val="%7."/>
      <w:lvlJc w:val="left"/>
      <w:pPr>
        <w:ind w:left="7166" w:hanging="360"/>
      </w:pPr>
    </w:lvl>
    <w:lvl w:ilvl="7" w:tplc="04190019" w:tentative="1">
      <w:start w:val="1"/>
      <w:numFmt w:val="lowerLetter"/>
      <w:lvlText w:val="%8."/>
      <w:lvlJc w:val="left"/>
      <w:pPr>
        <w:ind w:left="7886" w:hanging="360"/>
      </w:pPr>
    </w:lvl>
    <w:lvl w:ilvl="8" w:tplc="0419001B" w:tentative="1">
      <w:start w:val="1"/>
      <w:numFmt w:val="lowerRoman"/>
      <w:lvlText w:val="%9."/>
      <w:lvlJc w:val="right"/>
      <w:pPr>
        <w:ind w:left="8606" w:hanging="180"/>
      </w:pPr>
    </w:lvl>
  </w:abstractNum>
  <w:abstractNum w:abstractNumId="11" w15:restartNumberingAfterBreak="0">
    <w:nsid w:val="79CE3294"/>
    <w:multiLevelType w:val="hybridMultilevel"/>
    <w:tmpl w:val="26EA57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8"/>
  </w:num>
  <w:num w:numId="3">
    <w:abstractNumId w:val="2"/>
  </w:num>
  <w:num w:numId="4">
    <w:abstractNumId w:val="10"/>
  </w:num>
  <w:num w:numId="5">
    <w:abstractNumId w:val="6"/>
  </w:num>
  <w:num w:numId="6">
    <w:abstractNumId w:val="11"/>
  </w:num>
  <w:num w:numId="7">
    <w:abstractNumId w:val="0"/>
  </w:num>
  <w:num w:numId="8">
    <w:abstractNumId w:val="1"/>
  </w:num>
  <w:num w:numId="9">
    <w:abstractNumId w:val="9"/>
  </w:num>
  <w:num w:numId="10">
    <w:abstractNumId w:val="4"/>
  </w:num>
  <w:num w:numId="11">
    <w:abstractNumId w:val="5"/>
  </w:num>
  <w:num w:numId="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30C"/>
    <w:rsid w:val="00032429"/>
    <w:rsid w:val="00041FE4"/>
    <w:rsid w:val="000423F5"/>
    <w:rsid w:val="000607C6"/>
    <w:rsid w:val="000A2014"/>
    <w:rsid w:val="000C2A3C"/>
    <w:rsid w:val="000D3844"/>
    <w:rsid w:val="000E1E5D"/>
    <w:rsid w:val="000E627B"/>
    <w:rsid w:val="000F64FD"/>
    <w:rsid w:val="00101AC9"/>
    <w:rsid w:val="00117725"/>
    <w:rsid w:val="00121642"/>
    <w:rsid w:val="00123690"/>
    <w:rsid w:val="001436CA"/>
    <w:rsid w:val="00172DF6"/>
    <w:rsid w:val="00184395"/>
    <w:rsid w:val="001A2773"/>
    <w:rsid w:val="001A7FE4"/>
    <w:rsid w:val="001D4721"/>
    <w:rsid w:val="001F17FA"/>
    <w:rsid w:val="00201533"/>
    <w:rsid w:val="00202EC2"/>
    <w:rsid w:val="00210C6C"/>
    <w:rsid w:val="00230BA0"/>
    <w:rsid w:val="00255D79"/>
    <w:rsid w:val="0026640B"/>
    <w:rsid w:val="00274AAA"/>
    <w:rsid w:val="002B3A7A"/>
    <w:rsid w:val="002B4052"/>
    <w:rsid w:val="002B5D5A"/>
    <w:rsid w:val="002D3097"/>
    <w:rsid w:val="002E605D"/>
    <w:rsid w:val="002E6D4E"/>
    <w:rsid w:val="002F6D44"/>
    <w:rsid w:val="0030432B"/>
    <w:rsid w:val="003316E3"/>
    <w:rsid w:val="00333AD4"/>
    <w:rsid w:val="00337757"/>
    <w:rsid w:val="00352954"/>
    <w:rsid w:val="00353523"/>
    <w:rsid w:val="003565BD"/>
    <w:rsid w:val="0037505F"/>
    <w:rsid w:val="0037551C"/>
    <w:rsid w:val="00381649"/>
    <w:rsid w:val="00394550"/>
    <w:rsid w:val="003E3E13"/>
    <w:rsid w:val="00426817"/>
    <w:rsid w:val="00427C87"/>
    <w:rsid w:val="004351FD"/>
    <w:rsid w:val="00447442"/>
    <w:rsid w:val="004C3A1D"/>
    <w:rsid w:val="004D3A37"/>
    <w:rsid w:val="004F227C"/>
    <w:rsid w:val="004F3304"/>
    <w:rsid w:val="0050342C"/>
    <w:rsid w:val="005062BF"/>
    <w:rsid w:val="00511AF0"/>
    <w:rsid w:val="0052717C"/>
    <w:rsid w:val="005458F7"/>
    <w:rsid w:val="00546F1B"/>
    <w:rsid w:val="00550437"/>
    <w:rsid w:val="00567513"/>
    <w:rsid w:val="005747FC"/>
    <w:rsid w:val="005A2E83"/>
    <w:rsid w:val="005A6A5B"/>
    <w:rsid w:val="005C6989"/>
    <w:rsid w:val="005D1E56"/>
    <w:rsid w:val="005E082C"/>
    <w:rsid w:val="005E75BB"/>
    <w:rsid w:val="006112C5"/>
    <w:rsid w:val="00623FF7"/>
    <w:rsid w:val="00690406"/>
    <w:rsid w:val="006B0214"/>
    <w:rsid w:val="006C520C"/>
    <w:rsid w:val="006E5EF8"/>
    <w:rsid w:val="00730378"/>
    <w:rsid w:val="00761D3C"/>
    <w:rsid w:val="00767C3A"/>
    <w:rsid w:val="00792EC6"/>
    <w:rsid w:val="0079336D"/>
    <w:rsid w:val="007B7165"/>
    <w:rsid w:val="007C7ADF"/>
    <w:rsid w:val="007D4FB7"/>
    <w:rsid w:val="007D58A0"/>
    <w:rsid w:val="007E7C47"/>
    <w:rsid w:val="0080538E"/>
    <w:rsid w:val="00837853"/>
    <w:rsid w:val="00847749"/>
    <w:rsid w:val="00857FE6"/>
    <w:rsid w:val="00881204"/>
    <w:rsid w:val="008829BD"/>
    <w:rsid w:val="008A066B"/>
    <w:rsid w:val="008A77BD"/>
    <w:rsid w:val="008B2D46"/>
    <w:rsid w:val="00903069"/>
    <w:rsid w:val="00904088"/>
    <w:rsid w:val="0092126B"/>
    <w:rsid w:val="009253A9"/>
    <w:rsid w:val="00927A10"/>
    <w:rsid w:val="009301EC"/>
    <w:rsid w:val="00932CBE"/>
    <w:rsid w:val="00947B78"/>
    <w:rsid w:val="00986406"/>
    <w:rsid w:val="009A28EE"/>
    <w:rsid w:val="009B001E"/>
    <w:rsid w:val="009B161C"/>
    <w:rsid w:val="009E1550"/>
    <w:rsid w:val="00A44E0C"/>
    <w:rsid w:val="00A47012"/>
    <w:rsid w:val="00A56EE4"/>
    <w:rsid w:val="00A64F33"/>
    <w:rsid w:val="00A7162C"/>
    <w:rsid w:val="00A718F1"/>
    <w:rsid w:val="00A87926"/>
    <w:rsid w:val="00A913EE"/>
    <w:rsid w:val="00AA05FB"/>
    <w:rsid w:val="00AB2734"/>
    <w:rsid w:val="00AE42F8"/>
    <w:rsid w:val="00AE7A07"/>
    <w:rsid w:val="00AE7BDC"/>
    <w:rsid w:val="00B0631D"/>
    <w:rsid w:val="00B3364C"/>
    <w:rsid w:val="00B56B4C"/>
    <w:rsid w:val="00B854BC"/>
    <w:rsid w:val="00B91343"/>
    <w:rsid w:val="00BA3157"/>
    <w:rsid w:val="00BD5876"/>
    <w:rsid w:val="00BE306D"/>
    <w:rsid w:val="00BF31DB"/>
    <w:rsid w:val="00C0430C"/>
    <w:rsid w:val="00C1120F"/>
    <w:rsid w:val="00C11DBD"/>
    <w:rsid w:val="00C12C71"/>
    <w:rsid w:val="00C246C2"/>
    <w:rsid w:val="00C4270F"/>
    <w:rsid w:val="00C43489"/>
    <w:rsid w:val="00C43508"/>
    <w:rsid w:val="00C77B9D"/>
    <w:rsid w:val="00CA4C3E"/>
    <w:rsid w:val="00CB20FC"/>
    <w:rsid w:val="00CE1FEB"/>
    <w:rsid w:val="00CE1FF6"/>
    <w:rsid w:val="00D11CBD"/>
    <w:rsid w:val="00D22A9B"/>
    <w:rsid w:val="00D52B68"/>
    <w:rsid w:val="00DA31F7"/>
    <w:rsid w:val="00DA79F8"/>
    <w:rsid w:val="00DD2106"/>
    <w:rsid w:val="00DD62D9"/>
    <w:rsid w:val="00DE237C"/>
    <w:rsid w:val="00E466B0"/>
    <w:rsid w:val="00E46B89"/>
    <w:rsid w:val="00E64603"/>
    <w:rsid w:val="00E81559"/>
    <w:rsid w:val="00EB5FD4"/>
    <w:rsid w:val="00EB76A9"/>
    <w:rsid w:val="00ED0E42"/>
    <w:rsid w:val="00ED3359"/>
    <w:rsid w:val="00FA01F7"/>
    <w:rsid w:val="00FB5F85"/>
    <w:rsid w:val="00FB613D"/>
    <w:rsid w:val="00FC68DF"/>
    <w:rsid w:val="00FC6A8F"/>
    <w:rsid w:val="00FF2B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5:docId w15:val="{7E9B488B-F7A6-4DCC-9570-9F512D31D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uiPriority w:val="99"/>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uiPriority w:val="9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aliases w:val="h"/>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aliases w:val="h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uiPriority w:val="99"/>
    <w:semiHidden/>
    <w:rsid w:val="00C0430C"/>
    <w:rPr>
      <w:sz w:val="16"/>
      <w:szCs w:val="16"/>
    </w:rPr>
  </w:style>
  <w:style w:type="paragraph" w:styleId="af1">
    <w:name w:val="annotation text"/>
    <w:basedOn w:val="a"/>
    <w:link w:val="af2"/>
    <w:uiPriority w:val="99"/>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uiPriority w:val="99"/>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rsid w:val="00C0430C"/>
    <w:rPr>
      <w:b/>
      <w:bCs/>
    </w:rPr>
  </w:style>
  <w:style w:type="character" w:customStyle="1" w:styleId="af4">
    <w:name w:val="Тема примечания Знак"/>
    <w:basedOn w:val="af2"/>
    <w:link w:val="af3"/>
    <w:uiPriority w:val="99"/>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uiPriority w:val="99"/>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uiPriority w:val="99"/>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customStyle="1" w:styleId="ConsPlusNonformat">
    <w:name w:val="ConsPlusNonformat"/>
    <w:uiPriority w:val="99"/>
    <w:rsid w:val="003565BD"/>
    <w:pPr>
      <w:widowControl w:val="0"/>
      <w:autoSpaceDE w:val="0"/>
      <w:autoSpaceDN w:val="0"/>
      <w:adjustRightInd w:val="0"/>
    </w:pPr>
    <w:rPr>
      <w:rFonts w:ascii="Courier New" w:eastAsia="Times New Roman" w:hAnsi="Courier New" w:cs="Courier New"/>
    </w:rPr>
  </w:style>
  <w:style w:type="character" w:customStyle="1" w:styleId="afc">
    <w:name w:val="Схема документа Знак"/>
    <w:basedOn w:val="a0"/>
    <w:link w:val="afd"/>
    <w:uiPriority w:val="99"/>
    <w:semiHidden/>
    <w:rsid w:val="003565BD"/>
    <w:rPr>
      <w:rFonts w:ascii="Tahoma" w:hAnsi="Tahoma" w:cs="Tahoma"/>
      <w:sz w:val="16"/>
      <w:szCs w:val="16"/>
      <w:lang w:eastAsia="en-US"/>
    </w:rPr>
  </w:style>
  <w:style w:type="paragraph" w:styleId="afd">
    <w:name w:val="Document Map"/>
    <w:basedOn w:val="a"/>
    <w:link w:val="afc"/>
    <w:uiPriority w:val="99"/>
    <w:semiHidden/>
    <w:unhideWhenUsed/>
    <w:rsid w:val="003565BD"/>
    <w:pPr>
      <w:spacing w:after="0" w:line="240" w:lineRule="auto"/>
    </w:pPr>
    <w:rPr>
      <w:rFonts w:ascii="Tahoma" w:hAnsi="Tahoma" w:cs="Tahoma"/>
      <w:sz w:val="16"/>
      <w:szCs w:val="16"/>
    </w:rPr>
  </w:style>
  <w:style w:type="character" w:customStyle="1" w:styleId="itemtext1">
    <w:name w:val="itemtext1"/>
    <w:basedOn w:val="a0"/>
    <w:rsid w:val="003565BD"/>
    <w:rPr>
      <w:rFonts w:ascii="Segoe UI" w:hAnsi="Segoe UI" w:cs="Segoe UI" w:hint="default"/>
      <w:color w:val="000000"/>
      <w:sz w:val="20"/>
      <w:szCs w:val="20"/>
    </w:rPr>
  </w:style>
  <w:style w:type="paragraph" w:customStyle="1" w:styleId="ConsNormal">
    <w:name w:val="ConsNormal"/>
    <w:rsid w:val="003565BD"/>
    <w:pPr>
      <w:widowControl w:val="0"/>
      <w:autoSpaceDE w:val="0"/>
      <w:autoSpaceDN w:val="0"/>
      <w:adjustRightInd w:val="0"/>
      <w:ind w:firstLine="720"/>
    </w:pPr>
    <w:rPr>
      <w:rFonts w:ascii="Arial" w:eastAsia="Times New Roman" w:hAnsi="Arial" w:cs="Arial"/>
    </w:rPr>
  </w:style>
  <w:style w:type="paragraph" w:customStyle="1" w:styleId="-3">
    <w:name w:val="Пункт-3 подзаголовок"/>
    <w:basedOn w:val="a"/>
    <w:uiPriority w:val="99"/>
    <w:rsid w:val="003565BD"/>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rFonts w:ascii="Times New Roman" w:eastAsia="Times New Roman" w:hAnsi="Times New Roman"/>
      <w:b/>
      <w:sz w:val="28"/>
      <w:szCs w:val="28"/>
      <w:lang w:eastAsia="ru-RU"/>
    </w:rPr>
  </w:style>
  <w:style w:type="paragraph" w:styleId="afe">
    <w:name w:val="No Spacing"/>
    <w:uiPriority w:val="1"/>
    <w:qFormat/>
    <w:rsid w:val="003565BD"/>
    <w:rPr>
      <w:rFonts w:ascii="Times New Roman" w:eastAsia="Times New Roman" w:hAnsi="Times New Roman"/>
      <w:sz w:val="24"/>
      <w:szCs w:val="24"/>
    </w:rPr>
  </w:style>
  <w:style w:type="paragraph" w:customStyle="1" w:styleId="listparagraph">
    <w:name w:val="listparagraph"/>
    <w:basedOn w:val="a"/>
    <w:rsid w:val="003565BD"/>
    <w:pPr>
      <w:ind w:left="720"/>
    </w:pPr>
    <w:rPr>
      <w:rFonts w:cs="Calibri"/>
      <w:lang w:eastAsia="ru-RU"/>
    </w:rPr>
  </w:style>
  <w:style w:type="character" w:styleId="aff">
    <w:name w:val="Strong"/>
    <w:basedOn w:val="a0"/>
    <w:uiPriority w:val="22"/>
    <w:qFormat/>
    <w:rsid w:val="003565BD"/>
    <w:rPr>
      <w:b/>
      <w:bCs/>
    </w:rPr>
  </w:style>
  <w:style w:type="paragraph" w:customStyle="1" w:styleId="Paragraph1n">
    <w:name w:val="Paragraph1n"/>
    <w:basedOn w:val="a"/>
    <w:rsid w:val="003565BD"/>
    <w:pPr>
      <w:widowControl w:val="0"/>
      <w:tabs>
        <w:tab w:val="left" w:pos="720"/>
      </w:tabs>
      <w:overflowPunct w:val="0"/>
      <w:autoSpaceDE w:val="0"/>
      <w:autoSpaceDN w:val="0"/>
      <w:adjustRightInd w:val="0"/>
      <w:spacing w:after="120" w:line="240" w:lineRule="auto"/>
      <w:ind w:left="360" w:hanging="360"/>
    </w:pPr>
    <w:rPr>
      <w:rFonts w:ascii="Arial" w:eastAsia="Times New Roman" w:hAnsi="Arial"/>
      <w:color w:val="000000"/>
      <w:sz w:val="20"/>
      <w:szCs w:val="20"/>
      <w:lang w:val="en-US" w:eastAsia="ru-RU"/>
    </w:rPr>
  </w:style>
  <w:style w:type="paragraph" w:customStyle="1" w:styleId="13">
    <w:name w:val="1."/>
    <w:basedOn w:val="a"/>
    <w:rsid w:val="003565BD"/>
    <w:pPr>
      <w:overflowPunct w:val="0"/>
      <w:autoSpaceDE w:val="0"/>
      <w:autoSpaceDN w:val="0"/>
      <w:adjustRightInd w:val="0"/>
      <w:spacing w:after="0" w:line="240" w:lineRule="atLeast"/>
      <w:ind w:left="720" w:hanging="720"/>
      <w:jc w:val="both"/>
    </w:pPr>
    <w:rPr>
      <w:rFonts w:ascii="Helv" w:eastAsia="Times New Roman" w:hAnsi="Helv"/>
      <w:sz w:val="20"/>
      <w:szCs w:val="20"/>
      <w:lang w:val="en-GB"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463136">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D28152-40D5-40E2-A6F7-9F2553AA0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19</Pages>
  <Words>9058</Words>
  <Characters>51637</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60574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pozdnova</dc:creator>
  <cp:lastModifiedBy>Михайлова Мария Александровна</cp:lastModifiedBy>
  <cp:revision>11</cp:revision>
  <dcterms:created xsi:type="dcterms:W3CDTF">2022-04-05T06:12:00Z</dcterms:created>
  <dcterms:modified xsi:type="dcterms:W3CDTF">2022-04-05T06:39:00Z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